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DFCD" w14:textId="756A32EF" w:rsidR="009B115E" w:rsidRDefault="4B4F61BB" w:rsidP="48245F28">
      <w:pPr>
        <w:spacing w:before="28" w:line="248" w:lineRule="exact"/>
        <w:ind w:left="73"/>
        <w:rPr>
          <w:rFonts w:ascii="Arial" w:eastAsia="Arial" w:hAnsi="Arial" w:cs="Arial"/>
          <w:b/>
          <w:bCs/>
          <w:sz w:val="19"/>
          <w:szCs w:val="19"/>
        </w:rPr>
      </w:pPr>
      <w:r w:rsidRPr="48245F28">
        <w:rPr>
          <w:rFonts w:ascii="Arial" w:eastAsia="Arial" w:hAnsi="Arial" w:cs="Arial"/>
          <w:b/>
          <w:bCs/>
          <w:sz w:val="20"/>
          <w:szCs w:val="20"/>
        </w:rPr>
        <w:t>SUMMARY</w:t>
      </w:r>
      <w:r w:rsidR="00000000">
        <w:br/>
      </w:r>
      <w:r w:rsidR="233B6B1A" w:rsidRPr="48245F28">
        <w:rPr>
          <w:rFonts w:ascii="Arial" w:eastAsia="Arial" w:hAnsi="Arial" w:cs="Arial"/>
          <w:sz w:val="19"/>
          <w:szCs w:val="19"/>
        </w:rPr>
        <w:t xml:space="preserve">Senior IT Systems Engineer with 15+ years of experience in on-premises infrastructure, virtualization, and secure hybrid environments for the DoD. </w:t>
      </w:r>
      <w:r w:rsidR="00300F34">
        <w:rPr>
          <w:rFonts w:ascii="Arial" w:eastAsia="Arial" w:hAnsi="Arial" w:cs="Arial"/>
          <w:sz w:val="19"/>
          <w:szCs w:val="19"/>
        </w:rPr>
        <w:t>Skilled</w:t>
      </w:r>
      <w:r w:rsidR="233B6B1A" w:rsidRPr="48245F28">
        <w:rPr>
          <w:rFonts w:ascii="Arial" w:eastAsia="Arial" w:hAnsi="Arial" w:cs="Arial"/>
          <w:sz w:val="19"/>
          <w:szCs w:val="19"/>
        </w:rPr>
        <w:t xml:space="preserve"> in </w:t>
      </w:r>
      <w:r w:rsidR="00300F34" w:rsidRPr="48245F28">
        <w:rPr>
          <w:rFonts w:ascii="Arial" w:eastAsia="Arial" w:hAnsi="Arial" w:cs="Arial"/>
          <w:sz w:val="19"/>
          <w:szCs w:val="19"/>
        </w:rPr>
        <w:t>Cisco networking</w:t>
      </w:r>
      <w:r w:rsidR="00300F34">
        <w:rPr>
          <w:rFonts w:ascii="Arial" w:eastAsia="Arial" w:hAnsi="Arial" w:cs="Arial"/>
          <w:sz w:val="19"/>
          <w:szCs w:val="19"/>
        </w:rPr>
        <w:t xml:space="preserve">, Nutanix, </w:t>
      </w:r>
      <w:r w:rsidR="233B6B1A" w:rsidRPr="48245F28">
        <w:rPr>
          <w:rFonts w:ascii="Arial" w:eastAsia="Arial" w:hAnsi="Arial" w:cs="Arial"/>
          <w:sz w:val="19"/>
          <w:szCs w:val="19"/>
        </w:rPr>
        <w:t>VMware vSphere, with a strong focus on building resilient, high-availability systems in austere conditions. Proficient in managing complex migrations and cloud-managed on-prem assets. Active TS/SCI clearance. Dedicated to mission success through technical excellence and rapid adaptation to new technologies.</w:t>
      </w:r>
      <w:r w:rsidR="00000000">
        <w:br/>
      </w:r>
      <w:r w:rsidR="00000000">
        <w:br/>
      </w:r>
      <w:r w:rsidR="1F038855" w:rsidRPr="48245F28">
        <w:rPr>
          <w:rFonts w:ascii="Arial" w:eastAsia="Arial" w:hAnsi="Arial" w:cs="Arial"/>
          <w:b/>
          <w:bCs/>
          <w:sz w:val="20"/>
          <w:szCs w:val="20"/>
        </w:rPr>
        <w:t>SKILLS</w:t>
      </w:r>
      <w:r w:rsidR="00000000">
        <w:br/>
      </w:r>
      <w:r w:rsidR="100A6760" w:rsidRPr="48245F28">
        <w:rPr>
          <w:rFonts w:ascii="Arial" w:eastAsia="Arial" w:hAnsi="Arial" w:cs="Arial"/>
          <w:sz w:val="19"/>
          <w:szCs w:val="19"/>
        </w:rPr>
        <w:t>Cisco ASA/Firepower NGFW, WLC, CUCM, ISE, DNS,</w:t>
      </w:r>
      <w:r w:rsidR="329B9E33" w:rsidRPr="48245F28">
        <w:rPr>
          <w:rFonts w:ascii="Arial" w:eastAsia="Arial" w:hAnsi="Arial" w:cs="Arial"/>
          <w:sz w:val="19"/>
          <w:szCs w:val="19"/>
        </w:rPr>
        <w:t xml:space="preserve"> </w:t>
      </w:r>
      <w:r w:rsidR="100A6760" w:rsidRPr="48245F28">
        <w:rPr>
          <w:rFonts w:ascii="Arial" w:eastAsia="Arial" w:hAnsi="Arial" w:cs="Arial"/>
          <w:sz w:val="19"/>
          <w:szCs w:val="19"/>
        </w:rPr>
        <w:t>VPN, Satellite</w:t>
      </w:r>
      <w:r w:rsidR="782680BA" w:rsidRPr="48245F28">
        <w:rPr>
          <w:rFonts w:ascii="Arial" w:eastAsia="Arial" w:hAnsi="Arial" w:cs="Arial"/>
          <w:sz w:val="19"/>
          <w:szCs w:val="19"/>
        </w:rPr>
        <w:t xml:space="preserve"> &amp; </w:t>
      </w:r>
      <w:r w:rsidR="100A6760" w:rsidRPr="48245F28">
        <w:rPr>
          <w:rFonts w:ascii="Arial" w:eastAsia="Arial" w:hAnsi="Arial" w:cs="Arial"/>
          <w:sz w:val="19"/>
          <w:szCs w:val="19"/>
        </w:rPr>
        <w:t xml:space="preserve">Edge Routing, </w:t>
      </w:r>
      <w:r w:rsidR="01EE3294" w:rsidRPr="48245F28">
        <w:rPr>
          <w:rFonts w:ascii="Arial" w:eastAsia="Arial" w:hAnsi="Arial" w:cs="Arial"/>
          <w:sz w:val="19"/>
          <w:szCs w:val="19"/>
        </w:rPr>
        <w:t>L</w:t>
      </w:r>
      <w:r w:rsidR="100A6760" w:rsidRPr="48245F28">
        <w:rPr>
          <w:rFonts w:ascii="Arial" w:eastAsia="Arial" w:hAnsi="Arial" w:cs="Arial"/>
          <w:sz w:val="19"/>
          <w:szCs w:val="19"/>
        </w:rPr>
        <w:t xml:space="preserve">oad </w:t>
      </w:r>
      <w:r w:rsidR="37F91DA4" w:rsidRPr="48245F28">
        <w:rPr>
          <w:rFonts w:ascii="Arial" w:eastAsia="Arial" w:hAnsi="Arial" w:cs="Arial"/>
          <w:sz w:val="19"/>
          <w:szCs w:val="19"/>
        </w:rPr>
        <w:t>B</w:t>
      </w:r>
      <w:r w:rsidR="100A6760" w:rsidRPr="48245F28">
        <w:rPr>
          <w:rFonts w:ascii="Arial" w:eastAsia="Arial" w:hAnsi="Arial" w:cs="Arial"/>
          <w:sz w:val="19"/>
          <w:szCs w:val="19"/>
        </w:rPr>
        <w:t>alancing</w:t>
      </w:r>
      <w:r w:rsidR="5EA1A5F6" w:rsidRPr="48245F28">
        <w:rPr>
          <w:rFonts w:ascii="Arial" w:eastAsia="Arial" w:hAnsi="Arial" w:cs="Arial"/>
          <w:sz w:val="19"/>
          <w:szCs w:val="19"/>
        </w:rPr>
        <w:t>,</w:t>
      </w:r>
      <w:r w:rsidR="100A6760" w:rsidRPr="48245F28">
        <w:rPr>
          <w:rFonts w:ascii="Arial" w:eastAsia="Arial" w:hAnsi="Arial" w:cs="Arial"/>
          <w:sz w:val="19"/>
          <w:szCs w:val="19"/>
        </w:rPr>
        <w:t xml:space="preserve"> VMware vSphere</w:t>
      </w:r>
      <w:r w:rsidR="329C48E4" w:rsidRPr="48245F28">
        <w:rPr>
          <w:rFonts w:ascii="Arial" w:eastAsia="Arial" w:hAnsi="Arial" w:cs="Arial"/>
          <w:sz w:val="19"/>
          <w:szCs w:val="19"/>
        </w:rPr>
        <w:t>,</w:t>
      </w:r>
      <w:r w:rsidR="6B40CE4A" w:rsidRPr="48245F28">
        <w:rPr>
          <w:rFonts w:ascii="Arial" w:eastAsia="Arial" w:hAnsi="Arial" w:cs="Arial"/>
          <w:sz w:val="19"/>
          <w:szCs w:val="19"/>
        </w:rPr>
        <w:t xml:space="preserve"> Hyper-V</w:t>
      </w:r>
      <w:r w:rsidR="100A6760" w:rsidRPr="48245F28">
        <w:rPr>
          <w:rFonts w:ascii="Arial" w:eastAsia="Arial" w:hAnsi="Arial" w:cs="Arial"/>
          <w:sz w:val="19"/>
          <w:szCs w:val="19"/>
        </w:rPr>
        <w:t>, Nutanix AOS/AHV, Azure Arc, Azure Files, Entra ID</w:t>
      </w:r>
      <w:r w:rsidR="4478F12B" w:rsidRPr="48245F28">
        <w:rPr>
          <w:rFonts w:ascii="Arial" w:eastAsia="Arial" w:hAnsi="Arial" w:cs="Arial"/>
          <w:sz w:val="19"/>
          <w:szCs w:val="19"/>
        </w:rPr>
        <w:t xml:space="preserve">, </w:t>
      </w:r>
      <w:r w:rsidR="100A6760" w:rsidRPr="48245F28">
        <w:rPr>
          <w:rFonts w:ascii="Arial" w:eastAsia="Arial" w:hAnsi="Arial" w:cs="Arial"/>
          <w:sz w:val="19"/>
          <w:szCs w:val="19"/>
        </w:rPr>
        <w:t>VLANs, STP, OSPF, EIGRP, QoS,</w:t>
      </w:r>
      <w:r w:rsidR="33EA22B3" w:rsidRPr="48245F28">
        <w:rPr>
          <w:rFonts w:ascii="Arial" w:eastAsia="Arial" w:hAnsi="Arial" w:cs="Arial"/>
          <w:sz w:val="19"/>
          <w:szCs w:val="19"/>
        </w:rPr>
        <w:t xml:space="preserve"> </w:t>
      </w:r>
      <w:r w:rsidR="100A6760" w:rsidRPr="48245F28">
        <w:rPr>
          <w:rFonts w:ascii="Arial" w:eastAsia="Arial" w:hAnsi="Arial" w:cs="Arial"/>
          <w:sz w:val="19"/>
          <w:szCs w:val="19"/>
        </w:rPr>
        <w:t>LAN/WAN,</w:t>
      </w:r>
      <w:r w:rsidR="703EA881" w:rsidRPr="48245F28">
        <w:rPr>
          <w:rFonts w:ascii="Arial" w:eastAsia="Arial" w:hAnsi="Arial" w:cs="Arial"/>
          <w:sz w:val="19"/>
          <w:szCs w:val="19"/>
        </w:rPr>
        <w:t xml:space="preserve"> </w:t>
      </w:r>
      <w:r w:rsidR="100A6760" w:rsidRPr="48245F28">
        <w:rPr>
          <w:rFonts w:ascii="Arial" w:eastAsia="Arial" w:hAnsi="Arial" w:cs="Arial"/>
          <w:sz w:val="19"/>
          <w:szCs w:val="19"/>
        </w:rPr>
        <w:t>STIG compliance, Tenable Nessus, ACAS, RHEL hardening, Vulnerability Remediation, PowerShell</w:t>
      </w:r>
      <w:r w:rsidR="3A90C228" w:rsidRPr="48245F28">
        <w:rPr>
          <w:rFonts w:ascii="Arial" w:eastAsia="Arial" w:hAnsi="Arial" w:cs="Arial"/>
          <w:sz w:val="19"/>
          <w:szCs w:val="19"/>
        </w:rPr>
        <w:t>.</w:t>
      </w:r>
      <w:r w:rsidR="00000000">
        <w:br/>
      </w:r>
      <w:r w:rsidR="00000000">
        <w:br/>
      </w:r>
      <w:r w:rsidR="1881C582" w:rsidRPr="48245F28">
        <w:rPr>
          <w:rFonts w:ascii="Arial" w:eastAsia="Arial" w:hAnsi="Arial" w:cs="Arial"/>
          <w:b/>
          <w:bCs/>
          <w:sz w:val="20"/>
          <w:szCs w:val="20"/>
        </w:rPr>
        <w:t>EXPERIENCE</w:t>
      </w:r>
      <w:r w:rsidR="00000000">
        <w:br/>
      </w:r>
      <w:r w:rsidR="7E661EC9" w:rsidRPr="48245F28">
        <w:rPr>
          <w:rFonts w:ascii="Arial" w:eastAsia="Arial" w:hAnsi="Arial" w:cs="Arial"/>
          <w:b/>
          <w:bCs/>
          <w:sz w:val="20"/>
          <w:szCs w:val="20"/>
        </w:rPr>
        <w:t>Communications Section Chief</w:t>
      </w:r>
      <w:r w:rsidR="00000000">
        <w:br/>
      </w:r>
      <w:r w:rsidR="7E661EC9" w:rsidRPr="48245F28">
        <w:rPr>
          <w:rFonts w:ascii="Arial" w:eastAsia="Arial" w:hAnsi="Arial" w:cs="Arial"/>
          <w:b/>
          <w:bCs/>
          <w:sz w:val="19"/>
          <w:szCs w:val="19"/>
        </w:rPr>
        <w:t xml:space="preserve">U.S. Army Reserve                                                                                                             </w:t>
      </w:r>
      <w:r w:rsidR="7E978FC8" w:rsidRPr="48245F28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7E661EC9" w:rsidRPr="48245F28">
        <w:rPr>
          <w:rFonts w:ascii="Arial" w:eastAsia="Arial" w:hAnsi="Arial" w:cs="Arial"/>
          <w:b/>
          <w:bCs/>
          <w:sz w:val="19"/>
          <w:szCs w:val="19"/>
        </w:rPr>
        <w:t>May 2006 - Present</w:t>
      </w:r>
    </w:p>
    <w:p w14:paraId="2EE6F514" w14:textId="7945B79E" w:rsidR="009B115E" w:rsidRDefault="7E661EC9" w:rsidP="48245F28">
      <w:pPr>
        <w:pStyle w:val="ListParagraph"/>
        <w:numPr>
          <w:ilvl w:val="0"/>
          <w:numId w:val="13"/>
        </w:numPr>
        <w:tabs>
          <w:tab w:val="left" w:pos="147"/>
        </w:tabs>
        <w:spacing w:before="7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Lead communications readiness and technical operations for a 200-plus Soldier organization across training and mission environments.</w:t>
      </w:r>
    </w:p>
    <w:p w14:paraId="2697DDDF" w14:textId="462709C6" w:rsidR="009B115E" w:rsidRDefault="7E661EC9" w:rsidP="48245F28">
      <w:pPr>
        <w:pStyle w:val="ListParagraph"/>
        <w:numPr>
          <w:ilvl w:val="0"/>
          <w:numId w:val="13"/>
        </w:numPr>
        <w:tabs>
          <w:tab w:val="left" w:pos="147"/>
        </w:tabs>
        <w:spacing w:before="21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Manage and mentor personnel responsible for enterprise IT, communications support, operational metrics, and readiness reporting.</w:t>
      </w:r>
    </w:p>
    <w:p w14:paraId="10AEEE2C" w14:textId="4DD42B6E" w:rsidR="009B115E" w:rsidRDefault="7E661EC9" w:rsidP="48245F28">
      <w:pPr>
        <w:pStyle w:val="ListParagraph"/>
        <w:numPr>
          <w:ilvl w:val="0"/>
          <w:numId w:val="13"/>
        </w:numPr>
        <w:tabs>
          <w:tab w:val="left" w:pos="147"/>
        </w:tabs>
        <w:spacing w:before="7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Brief commanders and staff on infrastructure readiness, operational risk, and mission capability.</w:t>
      </w:r>
    </w:p>
    <w:p w14:paraId="357442B2" w14:textId="00538187" w:rsidR="009B115E" w:rsidRDefault="00FC56BD" w:rsidP="48245F28">
      <w:pPr>
        <w:pStyle w:val="Heading2"/>
        <w:spacing w:before="158" w:line="240" w:lineRule="auto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>
        <w:rPr>
          <w:rFonts w:ascii="Arial" w:eastAsia="Arial" w:hAnsi="Arial" w:cs="Arial"/>
          <w:b/>
          <w:bCs/>
          <w:color w:val="auto"/>
          <w:sz w:val="20"/>
          <w:szCs w:val="20"/>
        </w:rPr>
        <w:t>Network Operations Manager</w:t>
      </w:r>
      <w:r w:rsidR="00000000">
        <w:br/>
      </w:r>
      <w:r w:rsidR="7E661EC9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U.S. Army Reserve</w:t>
      </w:r>
      <w:r w:rsidR="297FC3F0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19"/>
          <w:szCs w:val="19"/>
        </w:rPr>
        <w:t>–</w:t>
      </w:r>
      <w:r w:rsidR="297FC3F0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19"/>
          <w:szCs w:val="19"/>
        </w:rPr>
        <w:t>Fort Gordon, GA</w:t>
      </w:r>
      <w:r w:rsidR="0047773E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Deployment</w:t>
      </w:r>
      <w:r w:rsidR="7E661EC9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                                                     May 2025 - </w:t>
      </w:r>
      <w:r w:rsidR="00CF3AAC">
        <w:rPr>
          <w:rFonts w:ascii="Arial" w:eastAsia="Arial" w:hAnsi="Arial" w:cs="Arial"/>
          <w:b/>
          <w:bCs/>
          <w:color w:val="auto"/>
          <w:sz w:val="19"/>
          <w:szCs w:val="19"/>
        </w:rPr>
        <w:t>May</w:t>
      </w:r>
      <w:r w:rsidR="7E661EC9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2026</w:t>
      </w:r>
    </w:p>
    <w:p w14:paraId="60697C30" w14:textId="22E8CB67" w:rsidR="00FC56BD" w:rsidRDefault="00FC56BD" w:rsidP="48245F28">
      <w:pPr>
        <w:pStyle w:val="ListParagraph"/>
        <w:numPr>
          <w:ilvl w:val="0"/>
          <w:numId w:val="13"/>
        </w:numPr>
        <w:tabs>
          <w:tab w:val="left" w:pos="148"/>
        </w:tabs>
        <w:spacing w:after="0" w:line="264" w:lineRule="auto"/>
        <w:ind w:right="197"/>
        <w:rPr>
          <w:rFonts w:ascii="Arial" w:eastAsia="Arial" w:hAnsi="Arial" w:cs="Arial"/>
          <w:sz w:val="19"/>
          <w:szCs w:val="19"/>
        </w:rPr>
      </w:pPr>
      <w:r w:rsidRPr="00FC56BD">
        <w:rPr>
          <w:rFonts w:ascii="Arial" w:eastAsia="Arial" w:hAnsi="Arial" w:cs="Arial"/>
          <w:sz w:val="19"/>
          <w:szCs w:val="19"/>
        </w:rPr>
        <w:t>Supported F</w:t>
      </w:r>
      <w:r w:rsidR="00406CE3">
        <w:rPr>
          <w:rFonts w:ascii="Arial" w:eastAsia="Arial" w:hAnsi="Arial" w:cs="Arial"/>
          <w:sz w:val="19"/>
          <w:szCs w:val="19"/>
        </w:rPr>
        <w:t>t</w:t>
      </w:r>
      <w:r w:rsidRPr="00FC56BD">
        <w:rPr>
          <w:rFonts w:ascii="Arial" w:eastAsia="Arial" w:hAnsi="Arial" w:cs="Arial"/>
          <w:sz w:val="19"/>
          <w:szCs w:val="19"/>
        </w:rPr>
        <w:t xml:space="preserve"> Gordon network operations across enterprise L2/L 3 infrastructure, including Cisco routing, switching, VLANs, OSPF, LAN/WAN connectivity, and NIPR/SIPR network segments.</w:t>
      </w:r>
    </w:p>
    <w:p w14:paraId="58D1DBBA" w14:textId="618A53A7" w:rsidR="00FC56BD" w:rsidRDefault="00406CE3" w:rsidP="48245F28">
      <w:pPr>
        <w:pStyle w:val="ListParagraph"/>
        <w:numPr>
          <w:ilvl w:val="0"/>
          <w:numId w:val="13"/>
        </w:numPr>
        <w:tabs>
          <w:tab w:val="left" w:pos="148"/>
        </w:tabs>
        <w:spacing w:after="0" w:line="264" w:lineRule="auto"/>
        <w:ind w:right="197"/>
        <w:rPr>
          <w:rFonts w:ascii="Arial" w:eastAsia="Arial" w:hAnsi="Arial" w:cs="Arial"/>
          <w:sz w:val="19"/>
          <w:szCs w:val="19"/>
        </w:rPr>
      </w:pPr>
      <w:r w:rsidRPr="00406CE3">
        <w:rPr>
          <w:rFonts w:ascii="Arial" w:eastAsia="Arial" w:hAnsi="Arial" w:cs="Arial"/>
          <w:sz w:val="19"/>
          <w:szCs w:val="19"/>
        </w:rPr>
        <w:t>Troubleshot and maintained route/switch and firewall connectivity, including ACLs, NAT, VPN paths, boundary access issues, and secure network availability across assigned DoD infrastructure.</w:t>
      </w:r>
    </w:p>
    <w:p w14:paraId="280A1C2C" w14:textId="1A3DEB01" w:rsidR="009B115E" w:rsidRDefault="00406CE3" w:rsidP="48245F28">
      <w:pPr>
        <w:pStyle w:val="ListParagraph"/>
        <w:numPr>
          <w:ilvl w:val="0"/>
          <w:numId w:val="13"/>
        </w:numPr>
        <w:tabs>
          <w:tab w:val="left" w:pos="148"/>
        </w:tabs>
        <w:spacing w:after="0" w:line="264" w:lineRule="auto"/>
        <w:ind w:right="197"/>
        <w:rPr>
          <w:rFonts w:ascii="Arial" w:eastAsia="Arial" w:hAnsi="Arial" w:cs="Arial"/>
          <w:sz w:val="19"/>
          <w:szCs w:val="19"/>
        </w:rPr>
      </w:pPr>
      <w:r w:rsidRPr="00406CE3">
        <w:rPr>
          <w:rFonts w:ascii="Arial" w:eastAsia="Arial" w:hAnsi="Arial" w:cs="Arial"/>
          <w:sz w:val="19"/>
          <w:szCs w:val="19"/>
        </w:rPr>
        <w:t>Coordinated with NEC/RNEC and technical teams to support change control, network monitoring, STIG/ACAS remediation, documentation, and mission continuity across enterprise network environments.</w:t>
      </w:r>
    </w:p>
    <w:p w14:paraId="1EA304E5" w14:textId="7A17D04B" w:rsidR="009B115E" w:rsidRDefault="7E661EC9" w:rsidP="48245F28">
      <w:pPr>
        <w:pStyle w:val="Heading2"/>
        <w:spacing w:before="136" w:line="248" w:lineRule="exact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t>Network &amp; Cloud Security Engineer</w:t>
      </w:r>
      <w:r w:rsidR="00000000">
        <w:br/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ECS Federal LLC</w:t>
      </w:r>
      <w:r w:rsidR="56629A78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– U.S.N.S. Mercy hospital Ship         </w:t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                                               Sept 2021 - Apr 2025</w:t>
      </w:r>
    </w:p>
    <w:p w14:paraId="0B3467D6" w14:textId="2FA5FA64" w:rsidR="009B115E" w:rsidRDefault="2DF9B5F4" w:rsidP="48245F28">
      <w:pPr>
        <w:pStyle w:val="ListParagraph"/>
        <w:numPr>
          <w:ilvl w:val="0"/>
          <w:numId w:val="13"/>
        </w:numPr>
        <w:tabs>
          <w:tab w:val="left" w:pos="148"/>
        </w:tabs>
        <w:spacing w:before="22" w:after="0" w:line="247" w:lineRule="auto"/>
        <w:ind w:right="603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Managed enterprise network infrastructure across NIPR/SIPR for a 24/7 shipboard medical facility supporting up to 1,200 personnel, maintaining zero tolerance for downtime and ensuring continuous operations</w:t>
      </w:r>
    </w:p>
    <w:p w14:paraId="110CA062" w14:textId="24DB2C64" w:rsidR="009B115E" w:rsidRDefault="2DF9B5F4" w:rsidP="48245F28">
      <w:pPr>
        <w:pStyle w:val="ListParagraph"/>
        <w:numPr>
          <w:ilvl w:val="0"/>
          <w:numId w:val="13"/>
        </w:numPr>
        <w:tabs>
          <w:tab w:val="left" w:pos="148"/>
        </w:tabs>
        <w:spacing w:after="0" w:line="264" w:lineRule="auto"/>
        <w:ind w:right="314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Maintained and optimized a Cisco-based environment including Catalyst 9600 core switches, ASA/Firepower NGFWs, voice routers, 50+ access points, WLCs, and virtual CUCM, supporting high-performance and reliable network operations</w:t>
      </w:r>
    </w:p>
    <w:p w14:paraId="6B84D5CD" w14:textId="1A273A29" w:rsidR="009B115E" w:rsidRDefault="2DF9B5F4" w:rsidP="48245F28">
      <w:pPr>
        <w:pStyle w:val="ListParagraph"/>
        <w:numPr>
          <w:ilvl w:val="0"/>
          <w:numId w:val="13"/>
        </w:numPr>
        <w:tabs>
          <w:tab w:val="left" w:pos="147"/>
        </w:tabs>
        <w:spacing w:after="0" w:line="203" w:lineRule="exact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Deployed and administered Nutanix AOS/AHV clusters supporting virtualized workloads, including migration of services between physical and virtual environments as infrastructure evolved</w:t>
      </w:r>
    </w:p>
    <w:p w14:paraId="1A04233A" w14:textId="17F9DB0A" w:rsidR="009B115E" w:rsidRDefault="00FC56BD" w:rsidP="48245F28">
      <w:pPr>
        <w:pStyle w:val="ListParagraph"/>
        <w:numPr>
          <w:ilvl w:val="0"/>
          <w:numId w:val="13"/>
        </w:numPr>
        <w:tabs>
          <w:tab w:val="left" w:pos="148"/>
        </w:tabs>
        <w:spacing w:before="6" w:after="0" w:line="264" w:lineRule="auto"/>
        <w:ind w:right="1013"/>
        <w:rPr>
          <w:rFonts w:ascii="Arial" w:eastAsia="Arial" w:hAnsi="Arial" w:cs="Arial"/>
          <w:sz w:val="19"/>
          <w:szCs w:val="19"/>
        </w:rPr>
      </w:pPr>
      <w:r w:rsidRPr="00FC56BD">
        <w:rPr>
          <w:rFonts w:ascii="Arial" w:eastAsia="Arial" w:hAnsi="Arial" w:cs="Arial"/>
          <w:sz w:val="19"/>
          <w:szCs w:val="19"/>
        </w:rPr>
        <w:t>Performed network monitoring, outage response, configuration support, and infrastructure documentation while coordinating with technical teams to maintain operational continuity and mission readiness.</w:t>
      </w:r>
    </w:p>
    <w:p w14:paraId="40CC96F1" w14:textId="629C9ADC" w:rsidR="009B115E" w:rsidRDefault="7E661EC9" w:rsidP="48245F28">
      <w:pPr>
        <w:pStyle w:val="Heading2"/>
        <w:spacing w:before="159" w:line="240" w:lineRule="auto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t>Network Operations Manager</w:t>
      </w:r>
      <w:r w:rsidR="00000000">
        <w:br/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U.S. Army Reserve - Kuwait Deployment                                                                       Jun 2020 - May 2021</w:t>
      </w:r>
    </w:p>
    <w:p w14:paraId="69B357AF" w14:textId="30CFFC8C" w:rsidR="009B115E" w:rsidRDefault="7E661EC9" w:rsidP="48245F28">
      <w:pPr>
        <w:pStyle w:val="ListParagraph"/>
        <w:numPr>
          <w:ilvl w:val="0"/>
          <w:numId w:val="13"/>
        </w:numPr>
        <w:tabs>
          <w:tab w:val="left" w:pos="147"/>
        </w:tabs>
        <w:spacing w:before="7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Led migration of more than 600 switches from Brocade to Cisco across classified and unclassified domains.</w:t>
      </w:r>
    </w:p>
    <w:p w14:paraId="660BEE96" w14:textId="568C98AC" w:rsidR="009B115E" w:rsidRDefault="7E661EC9" w:rsidP="48245F28">
      <w:pPr>
        <w:pStyle w:val="ListParagraph"/>
        <w:numPr>
          <w:ilvl w:val="0"/>
          <w:numId w:val="13"/>
        </w:numPr>
        <w:tabs>
          <w:tab w:val="left" w:pos="147"/>
        </w:tabs>
        <w:spacing w:before="6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Supervised 15 contractors and 9 Soldiers supporting daily operations and maintenance of the Network Enterprise Center at Camp Arifjan.</w:t>
      </w:r>
    </w:p>
    <w:p w14:paraId="2B8A9A22" w14:textId="123FBD09" w:rsidR="009B115E" w:rsidRDefault="7E661EC9" w:rsidP="48245F28">
      <w:pPr>
        <w:pStyle w:val="ListParagraph"/>
        <w:numPr>
          <w:ilvl w:val="0"/>
          <w:numId w:val="13"/>
        </w:numPr>
        <w:tabs>
          <w:tab w:val="left" w:pos="147"/>
        </w:tabs>
        <w:spacing w:before="6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Managed switching across secure hybrid environments and optimized traffic across complex routing paths under latency and bandwidth constraints.</w:t>
      </w:r>
    </w:p>
    <w:p w14:paraId="76AFEDD4" w14:textId="0A989C9E" w:rsidR="009B115E" w:rsidRDefault="7E661EC9" w:rsidP="48245F28">
      <w:pPr>
        <w:pStyle w:val="Heading2"/>
        <w:spacing w:before="151" w:line="240" w:lineRule="auto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lastRenderedPageBreak/>
        <w:t>System Administrator</w:t>
      </w:r>
      <w:r w:rsidR="00000000">
        <w:br/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Acara Solutions              </w:t>
      </w:r>
      <w:r w:rsidR="147E83F4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</w:t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                                                                                                Sept 2018 - Dec 2018</w:t>
      </w:r>
    </w:p>
    <w:p w14:paraId="1B6A8516" w14:textId="34259EB5" w:rsidR="009B115E" w:rsidRDefault="7E661EC9" w:rsidP="48245F28">
      <w:pPr>
        <w:pStyle w:val="ListParagraph"/>
        <w:numPr>
          <w:ilvl w:val="0"/>
          <w:numId w:val="3"/>
        </w:numPr>
        <w:spacing w:after="0" w:line="240" w:lineRule="auto"/>
        <w:ind w:left="90" w:hanging="90"/>
        <w:rPr>
          <w:rFonts w:ascii="Arial" w:eastAsia="Arial" w:hAnsi="Arial" w:cs="Arial"/>
          <w:b/>
          <w:bCs/>
          <w:sz w:val="22"/>
          <w:szCs w:val="22"/>
        </w:rPr>
      </w:pPr>
      <w:r w:rsidRPr="48245F28">
        <w:rPr>
          <w:rFonts w:ascii="Arial" w:eastAsia="Arial" w:hAnsi="Arial" w:cs="Arial"/>
          <w:sz w:val="19"/>
          <w:szCs w:val="19"/>
        </w:rPr>
        <w:t>Executed Linux workstation hardening for classified F-35 program requirements. Installed and configured VMware/Hyper-V solutions and managed large Active Directory environments. Conducted ACAS scans to support STIG and cybersecurity compliance</w:t>
      </w:r>
    </w:p>
    <w:p w14:paraId="2D776002" w14:textId="04302A37" w:rsidR="009B115E" w:rsidRDefault="7E661EC9" w:rsidP="48245F28">
      <w:pPr>
        <w:pStyle w:val="Heading2"/>
        <w:spacing w:before="167" w:line="248" w:lineRule="exact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t>Windows Deployment Supervisor</w:t>
      </w:r>
      <w:r w:rsidR="00000000">
        <w:br/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DXC Technology</w:t>
      </w:r>
      <w:r w:rsidR="710ED64E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– Okinawa, Japan</w:t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                                                                                Jan 2018 - Apr 2018</w:t>
      </w:r>
    </w:p>
    <w:p w14:paraId="4B6DF266" w14:textId="7BC96E5F" w:rsidR="26E23505" w:rsidRDefault="26E23505" w:rsidP="48245F28">
      <w:pPr>
        <w:pStyle w:val="ListParagraph"/>
        <w:numPr>
          <w:ilvl w:val="0"/>
          <w:numId w:val="12"/>
        </w:numPr>
        <w:tabs>
          <w:tab w:val="left" w:pos="148"/>
        </w:tabs>
        <w:spacing w:before="6" w:after="0" w:line="247" w:lineRule="auto"/>
        <w:ind w:right="609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Led a 20-person team across four DoD bases executing Windows 10 migration, user data recovery, and system restoration for 400 users; coordinated multi-site operations</w:t>
      </w:r>
      <w:r w:rsidR="5C0E910C" w:rsidRPr="48245F28">
        <w:rPr>
          <w:rFonts w:ascii="Arial" w:eastAsia="Arial" w:hAnsi="Arial" w:cs="Arial"/>
          <w:sz w:val="19"/>
          <w:szCs w:val="19"/>
        </w:rPr>
        <w:t>.</w:t>
      </w:r>
    </w:p>
    <w:p w14:paraId="68243D61" w14:textId="02DC94DA" w:rsidR="26E23505" w:rsidRDefault="26E23505" w:rsidP="48245F28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Briefed DoD stakeholders and senior leadership, delivering modernization objectives ahead of schedule across classified and unclassified environments</w:t>
      </w:r>
      <w:r w:rsidR="35CCCA02" w:rsidRPr="48245F28">
        <w:rPr>
          <w:rFonts w:ascii="Arial" w:eastAsia="Arial" w:hAnsi="Arial" w:cs="Arial"/>
          <w:sz w:val="19"/>
          <w:szCs w:val="19"/>
        </w:rPr>
        <w:t>.</w:t>
      </w:r>
    </w:p>
    <w:p w14:paraId="5049BB15" w14:textId="2D4E5888" w:rsidR="009B115E" w:rsidRDefault="7E661EC9" w:rsidP="48245F28">
      <w:pPr>
        <w:pStyle w:val="Heading2"/>
        <w:spacing w:before="167" w:line="248" w:lineRule="exact"/>
        <w:ind w:left="73"/>
        <w:rPr>
          <w:rFonts w:ascii="Arial" w:eastAsia="Arial" w:hAnsi="Arial" w:cs="Arial"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t>Network Engineer</w:t>
      </w:r>
      <w:r w:rsidR="00000000">
        <w:br/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U.S. Army Reserve - Jordan Deployment</w:t>
      </w:r>
      <w:r w:rsidR="6C7D486C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       </w:t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                                                              Jun 2016 - Aug 2017</w:t>
      </w:r>
    </w:p>
    <w:p w14:paraId="61ABD0D3" w14:textId="7ED3E746" w:rsidR="009B115E" w:rsidRDefault="7E661EC9" w:rsidP="48245F28">
      <w:pPr>
        <w:pStyle w:val="Heading2"/>
        <w:numPr>
          <w:ilvl w:val="0"/>
          <w:numId w:val="2"/>
        </w:numPr>
        <w:spacing w:before="167" w:line="248" w:lineRule="exact"/>
        <w:ind w:left="90" w:hanging="90"/>
        <w:rPr>
          <w:rFonts w:ascii="Arial" w:eastAsia="Arial" w:hAnsi="Arial" w:cs="Arial"/>
          <w:color w:val="auto"/>
          <w:sz w:val="19"/>
          <w:szCs w:val="19"/>
        </w:rPr>
      </w:pPr>
      <w:r w:rsidRPr="48245F28">
        <w:rPr>
          <w:rFonts w:ascii="Arial" w:eastAsia="Arial" w:hAnsi="Arial" w:cs="Arial"/>
          <w:color w:val="auto"/>
          <w:sz w:val="19"/>
          <w:szCs w:val="19"/>
        </w:rPr>
        <w:t xml:space="preserve">Managed Cisco switching and Cisco Unified Communications Manager in an austere environment. </w:t>
      </w:r>
      <w:r w:rsidR="00000000">
        <w:br/>
      </w:r>
      <w:r w:rsidRPr="48245F28">
        <w:rPr>
          <w:rFonts w:ascii="Arial" w:eastAsia="Arial" w:hAnsi="Arial" w:cs="Arial"/>
          <w:color w:val="auto"/>
          <w:sz w:val="19"/>
          <w:szCs w:val="19"/>
        </w:rPr>
        <w:t>Utilized Nessus ACAS and SCAP tools to identify vulnerabilities and harden systems according to</w:t>
      </w:r>
      <w:r w:rsidR="6FE55F51" w:rsidRPr="48245F28">
        <w:rPr>
          <w:rFonts w:ascii="Arial" w:eastAsia="Arial" w:hAnsi="Arial" w:cs="Arial"/>
          <w:color w:val="auto"/>
          <w:sz w:val="19"/>
          <w:szCs w:val="19"/>
        </w:rPr>
        <w:t xml:space="preserve"> </w:t>
      </w:r>
      <w:r w:rsidRPr="48245F28">
        <w:rPr>
          <w:rFonts w:ascii="Arial" w:eastAsia="Arial" w:hAnsi="Arial" w:cs="Arial"/>
          <w:color w:val="auto"/>
          <w:sz w:val="19"/>
          <w:szCs w:val="19"/>
        </w:rPr>
        <w:t>DIACAP</w:t>
      </w:r>
      <w:r w:rsidR="6AB90CF3" w:rsidRPr="48245F28">
        <w:rPr>
          <w:rFonts w:ascii="Arial" w:eastAsia="Arial" w:hAnsi="Arial" w:cs="Arial"/>
          <w:color w:val="auto"/>
          <w:sz w:val="19"/>
          <w:szCs w:val="19"/>
        </w:rPr>
        <w:t xml:space="preserve"> </w:t>
      </w:r>
      <w:r w:rsidRPr="48245F28">
        <w:rPr>
          <w:rFonts w:ascii="Arial" w:eastAsia="Arial" w:hAnsi="Arial" w:cs="Arial"/>
          <w:color w:val="auto"/>
          <w:sz w:val="19"/>
          <w:szCs w:val="19"/>
        </w:rPr>
        <w:t>and DISA STIG requirements.</w:t>
      </w:r>
    </w:p>
    <w:p w14:paraId="1900F27A" w14:textId="008D9B4A" w:rsidR="009B115E" w:rsidRDefault="7E661EC9" w:rsidP="48245F28">
      <w:pPr>
        <w:pStyle w:val="Heading2"/>
        <w:spacing w:before="167" w:line="248" w:lineRule="exact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2"/>
          <w:szCs w:val="22"/>
        </w:rPr>
        <w:t>Systems Engineer</w:t>
      </w:r>
      <w:r w:rsidR="00000000">
        <w:br/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NCI Information Systems                                                                                                  Apr 2015 - Jun 2016</w:t>
      </w:r>
    </w:p>
    <w:p w14:paraId="4F490C37" w14:textId="1FB9E034" w:rsidR="009B115E" w:rsidRDefault="7E661EC9" w:rsidP="48245F28">
      <w:pPr>
        <w:pStyle w:val="ListParagraph"/>
        <w:numPr>
          <w:ilvl w:val="0"/>
          <w:numId w:val="11"/>
        </w:numPr>
        <w:tabs>
          <w:tab w:val="left" w:pos="147"/>
        </w:tabs>
        <w:spacing w:before="7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Remediated vulnerabilities across enterprise systems using SCCM, WSUS, policy updates, and scripting support</w:t>
      </w:r>
      <w:r w:rsidR="5464BE92" w:rsidRPr="48245F28">
        <w:rPr>
          <w:rFonts w:ascii="Arial" w:eastAsia="Arial" w:hAnsi="Arial" w:cs="Arial"/>
          <w:sz w:val="19"/>
          <w:szCs w:val="19"/>
        </w:rPr>
        <w:t xml:space="preserve"> in large-scale secure environments supporting 300,0</w:t>
      </w:r>
      <w:r w:rsidR="65A0441B" w:rsidRPr="48245F28">
        <w:rPr>
          <w:rFonts w:ascii="Arial" w:eastAsia="Arial" w:hAnsi="Arial" w:cs="Arial"/>
          <w:sz w:val="19"/>
          <w:szCs w:val="19"/>
        </w:rPr>
        <w:t>0</w:t>
      </w:r>
      <w:r w:rsidR="5464BE92" w:rsidRPr="48245F28">
        <w:rPr>
          <w:rFonts w:ascii="Arial" w:eastAsia="Arial" w:hAnsi="Arial" w:cs="Arial"/>
          <w:sz w:val="19"/>
          <w:szCs w:val="19"/>
        </w:rPr>
        <w:t>0+ users and 600,000</w:t>
      </w:r>
      <w:r w:rsidR="2E0C2023" w:rsidRPr="48245F28">
        <w:rPr>
          <w:rFonts w:ascii="Arial" w:eastAsia="Arial" w:hAnsi="Arial" w:cs="Arial"/>
          <w:sz w:val="19"/>
          <w:szCs w:val="19"/>
        </w:rPr>
        <w:t>+</w:t>
      </w:r>
      <w:r w:rsidR="5464BE92" w:rsidRPr="48245F28">
        <w:rPr>
          <w:rFonts w:ascii="Arial" w:eastAsia="Arial" w:hAnsi="Arial" w:cs="Arial"/>
          <w:sz w:val="19"/>
          <w:szCs w:val="19"/>
        </w:rPr>
        <w:t xml:space="preserve"> devices</w:t>
      </w:r>
      <w:r w:rsidRPr="48245F28">
        <w:rPr>
          <w:rFonts w:ascii="Arial" w:eastAsia="Arial" w:hAnsi="Arial" w:cs="Arial"/>
          <w:sz w:val="19"/>
          <w:szCs w:val="19"/>
        </w:rPr>
        <w:t>.</w:t>
      </w:r>
    </w:p>
    <w:p w14:paraId="1942E1D3" w14:textId="5A7E178E" w:rsidR="009B115E" w:rsidRDefault="003E2CB6" w:rsidP="48245F28">
      <w:pPr>
        <w:pStyle w:val="Heading2"/>
        <w:spacing w:before="158" w:line="240" w:lineRule="auto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t>Linux Systems</w:t>
      </w:r>
      <w:r w:rsidR="7E661EC9"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Engineer</w:t>
      </w:r>
      <w:r w:rsidR="00000000">
        <w:br/>
      </w:r>
      <w:r w:rsidR="7E661EC9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MEDWEB</w:t>
      </w:r>
      <w:r w:rsidR="6287B6B7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- Afghanistan</w:t>
      </w:r>
      <w:r w:rsidR="7E661EC9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</w:t>
      </w:r>
      <w:r w:rsidR="75479590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  </w:t>
      </w:r>
      <w:r w:rsidR="7E661EC9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                                                                                              Dec 2012 - Apr 2014</w:t>
      </w:r>
    </w:p>
    <w:p w14:paraId="52DC44FE" w14:textId="3C7BE1ED" w:rsidR="009B115E" w:rsidRDefault="7E661EC9" w:rsidP="48245F28">
      <w:pPr>
        <w:pStyle w:val="ListParagraph"/>
        <w:numPr>
          <w:ilvl w:val="0"/>
          <w:numId w:val="11"/>
        </w:numPr>
        <w:tabs>
          <w:tab w:val="left" w:pos="147"/>
        </w:tabs>
        <w:spacing w:before="7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Supported 26 Integrated Healthcare Enterprise sites across multiple domains through remote and onsite technical support</w:t>
      </w:r>
      <w:r w:rsidR="3A8E118A" w:rsidRPr="48245F28">
        <w:rPr>
          <w:rFonts w:ascii="Arial" w:eastAsia="Arial" w:hAnsi="Arial" w:cs="Arial"/>
          <w:sz w:val="19"/>
          <w:szCs w:val="19"/>
        </w:rPr>
        <w:t>.</w:t>
      </w:r>
    </w:p>
    <w:p w14:paraId="40FE215F" w14:textId="7B9FF1E8" w:rsidR="009B115E" w:rsidRDefault="3A8E118A" w:rsidP="48245F28">
      <w:pPr>
        <w:pStyle w:val="ListParagraph"/>
        <w:numPr>
          <w:ilvl w:val="0"/>
          <w:numId w:val="11"/>
        </w:numPr>
        <w:tabs>
          <w:tab w:val="left" w:pos="147"/>
        </w:tabs>
        <w:spacing w:before="7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Managed and maintained</w:t>
      </w:r>
      <w:r w:rsidR="513BADE3" w:rsidRPr="48245F28">
        <w:rPr>
          <w:rFonts w:ascii="Arial" w:eastAsia="Arial" w:hAnsi="Arial" w:cs="Arial"/>
          <w:sz w:val="19"/>
          <w:szCs w:val="19"/>
        </w:rPr>
        <w:t xml:space="preserve"> more than 50 Red Hat Enterprise Linux 6 Servers throughout Afghanistan</w:t>
      </w:r>
      <w:r w:rsidR="0A2B00C9" w:rsidRPr="48245F28">
        <w:rPr>
          <w:rFonts w:ascii="Arial" w:eastAsia="Arial" w:hAnsi="Arial" w:cs="Arial"/>
          <w:sz w:val="19"/>
          <w:szCs w:val="19"/>
        </w:rPr>
        <w:t xml:space="preserve"> and U.S. Federal Bureau of Prisons. </w:t>
      </w:r>
    </w:p>
    <w:p w14:paraId="0C28CD92" w14:textId="1A0E557F" w:rsidR="009B115E" w:rsidRDefault="7E661EC9" w:rsidP="48245F28">
      <w:pPr>
        <w:pStyle w:val="ListParagraph"/>
        <w:numPr>
          <w:ilvl w:val="0"/>
          <w:numId w:val="11"/>
        </w:numPr>
        <w:tabs>
          <w:tab w:val="left" w:pos="147"/>
        </w:tabs>
        <w:spacing w:before="22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Trained clinicians and medical staff on radiologic software and hardware platforms.</w:t>
      </w:r>
    </w:p>
    <w:p w14:paraId="7584A1BC" w14:textId="2A280CFB" w:rsidR="009B115E" w:rsidRDefault="7E661EC9" w:rsidP="48245F28">
      <w:pPr>
        <w:pStyle w:val="Heading2"/>
        <w:spacing w:before="158" w:line="248" w:lineRule="exact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t>Network Administrator</w:t>
      </w:r>
      <w:r w:rsidR="00000000">
        <w:br/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U.S. Army Reserve - Afghanistan Deployment                                                               Dec 2011 - </w:t>
      </w:r>
      <w:r w:rsidR="2D73EABA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Jan</w:t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201</w:t>
      </w:r>
      <w:r w:rsidR="6012D69A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3</w:t>
      </w:r>
    </w:p>
    <w:p w14:paraId="72D6836D" w14:textId="11677B45" w:rsidR="009B115E" w:rsidRDefault="7E661EC9" w:rsidP="48245F28">
      <w:pPr>
        <w:pStyle w:val="ListParagraph"/>
        <w:numPr>
          <w:ilvl w:val="0"/>
          <w:numId w:val="11"/>
        </w:numPr>
        <w:tabs>
          <w:tab w:val="left" w:pos="147"/>
        </w:tabs>
        <w:spacing w:before="22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Oversaw the Composite Health Care System II and administered Active Directory, VoIP, and VTC services.</w:t>
      </w:r>
    </w:p>
    <w:p w14:paraId="374D6317" w14:textId="38749597" w:rsidR="009B115E" w:rsidRDefault="7E661EC9" w:rsidP="48245F28">
      <w:pPr>
        <w:pStyle w:val="ListParagraph"/>
        <w:numPr>
          <w:ilvl w:val="0"/>
          <w:numId w:val="11"/>
        </w:numPr>
        <w:tabs>
          <w:tab w:val="left" w:pos="147"/>
        </w:tabs>
        <w:spacing w:before="6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Managed hospital communications supporting more than 50 joint forces personnel.</w:t>
      </w:r>
    </w:p>
    <w:p w14:paraId="6C8BFEF6" w14:textId="29398C68" w:rsidR="009B115E" w:rsidRDefault="7E661EC9" w:rsidP="48245F28">
      <w:pPr>
        <w:pStyle w:val="ListParagraph"/>
        <w:numPr>
          <w:ilvl w:val="0"/>
          <w:numId w:val="11"/>
        </w:numPr>
        <w:tabs>
          <w:tab w:val="left" w:pos="148"/>
        </w:tabs>
        <w:spacing w:before="7" w:after="0" w:line="264" w:lineRule="auto"/>
        <w:ind w:right="331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Administered Medweb telemedicine platform, managing user accounts, maintaining system availability</w:t>
      </w:r>
      <w:r w:rsidR="7D352A83" w:rsidRPr="48245F28">
        <w:rPr>
          <w:rFonts w:ascii="Arial" w:eastAsia="Arial" w:hAnsi="Arial" w:cs="Arial"/>
          <w:sz w:val="19"/>
          <w:szCs w:val="19"/>
        </w:rPr>
        <w:t>.</w:t>
      </w:r>
    </w:p>
    <w:p w14:paraId="50AB3ADC" w14:textId="7C17F027" w:rsidR="009B115E" w:rsidRDefault="7E661EC9" w:rsidP="48245F28">
      <w:pPr>
        <w:pStyle w:val="Heading2"/>
        <w:spacing w:before="136" w:line="248" w:lineRule="exact"/>
        <w:ind w:left="73"/>
        <w:rPr>
          <w:rFonts w:ascii="Arial" w:eastAsia="Arial" w:hAnsi="Arial" w:cs="Arial"/>
          <w:b/>
          <w:bCs/>
          <w:color w:val="auto"/>
          <w:sz w:val="19"/>
          <w:szCs w:val="19"/>
        </w:rPr>
      </w:pPr>
      <w:r w:rsidRPr="48245F28">
        <w:rPr>
          <w:rFonts w:ascii="Arial" w:eastAsia="Arial" w:hAnsi="Arial" w:cs="Arial"/>
          <w:b/>
          <w:bCs/>
          <w:color w:val="auto"/>
          <w:sz w:val="20"/>
          <w:szCs w:val="20"/>
        </w:rPr>
        <w:t>Signal Support Technician</w:t>
      </w:r>
      <w:r w:rsidR="00000000">
        <w:br/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U.S. Army Reserve - Iraq Deployment                                                                            Feb 2008</w:t>
      </w:r>
      <w:r w:rsidR="463FA101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- </w:t>
      </w:r>
      <w:r w:rsidR="59862CC4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APR</w:t>
      </w:r>
      <w:r w:rsidR="463FA101"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 xml:space="preserve"> </w:t>
      </w:r>
      <w:r w:rsidRPr="48245F28">
        <w:rPr>
          <w:rFonts w:ascii="Arial" w:eastAsia="Arial" w:hAnsi="Arial" w:cs="Arial"/>
          <w:b/>
          <w:bCs/>
          <w:color w:val="auto"/>
          <w:sz w:val="19"/>
          <w:szCs w:val="19"/>
        </w:rPr>
        <w:t>2009</w:t>
      </w:r>
    </w:p>
    <w:p w14:paraId="47CCAED2" w14:textId="416C5C4B" w:rsidR="009B115E" w:rsidRDefault="7E661EC9" w:rsidP="48245F28">
      <w:pPr>
        <w:pStyle w:val="ListParagraph"/>
        <w:numPr>
          <w:ilvl w:val="0"/>
          <w:numId w:val="11"/>
        </w:numPr>
        <w:tabs>
          <w:tab w:val="left" w:pos="147"/>
        </w:tabs>
        <w:spacing w:before="22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Supported the MC4 medical network and served as a liaison between DoD and vendor support teams</w:t>
      </w:r>
    </w:p>
    <w:p w14:paraId="61597B35" w14:textId="1305F795" w:rsidR="009B115E" w:rsidRDefault="7E661EC9" w:rsidP="48245F28">
      <w:pPr>
        <w:pStyle w:val="ListParagraph"/>
        <w:numPr>
          <w:ilvl w:val="0"/>
          <w:numId w:val="11"/>
        </w:numPr>
        <w:tabs>
          <w:tab w:val="left" w:pos="147"/>
        </w:tabs>
        <w:spacing w:before="7" w:after="0" w:line="240" w:lineRule="auto"/>
        <w:ind w:left="147" w:hanging="92"/>
        <w:rPr>
          <w:rFonts w:ascii="Arial" w:eastAsia="Arial" w:hAnsi="Arial" w:cs="Arial"/>
          <w:sz w:val="19"/>
          <w:szCs w:val="19"/>
        </w:rPr>
      </w:pPr>
      <w:r w:rsidRPr="48245F28">
        <w:rPr>
          <w:rFonts w:ascii="Arial" w:eastAsia="Arial" w:hAnsi="Arial" w:cs="Arial"/>
          <w:sz w:val="19"/>
          <w:szCs w:val="19"/>
        </w:rPr>
        <w:t>Provisioned and managed network systems NIPR/SIPR accounts.</w:t>
      </w:r>
      <w:r w:rsidR="23C37625" w:rsidRPr="48245F28">
        <w:rPr>
          <w:rFonts w:ascii="Arial" w:eastAsia="Arial" w:hAnsi="Arial" w:cs="Arial"/>
          <w:sz w:val="19"/>
          <w:szCs w:val="19"/>
        </w:rPr>
        <w:t xml:space="preserve"> Maintained tactical radio communications.</w:t>
      </w:r>
    </w:p>
    <w:p w14:paraId="6D9890BB" w14:textId="12024841" w:rsidR="009B115E" w:rsidRDefault="00000000" w:rsidP="48245F28">
      <w:pPr>
        <w:spacing w:before="20" w:line="245" w:lineRule="exact"/>
        <w:rPr>
          <w:rFonts w:ascii="Tahoma" w:eastAsia="Tahoma" w:hAnsi="Tahoma" w:cs="Tahoma"/>
          <w:b/>
          <w:bCs/>
          <w:sz w:val="22"/>
          <w:szCs w:val="22"/>
        </w:rPr>
      </w:pPr>
      <w:r>
        <w:br/>
      </w:r>
      <w:r w:rsidR="6AD06C27" w:rsidRPr="48245F2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C76F846" w:rsidRPr="48245F28">
        <w:rPr>
          <w:rFonts w:ascii="Arial" w:eastAsia="Arial" w:hAnsi="Arial" w:cs="Arial"/>
          <w:b/>
          <w:bCs/>
          <w:sz w:val="20"/>
          <w:szCs w:val="20"/>
        </w:rPr>
        <w:t>EDUCATION</w:t>
      </w:r>
      <w:r>
        <w:br/>
      </w:r>
      <w:r w:rsidR="75B45EEA" w:rsidRPr="48245F28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5E524E8C" w:rsidRPr="48245F28">
        <w:rPr>
          <w:rFonts w:ascii="Arial" w:eastAsia="Arial" w:hAnsi="Arial" w:cs="Arial"/>
          <w:b/>
          <w:bCs/>
          <w:sz w:val="19"/>
          <w:szCs w:val="19"/>
        </w:rPr>
        <w:t>Bachelor of Science</w:t>
      </w:r>
      <w:r w:rsidR="125BCE58" w:rsidRPr="48245F28">
        <w:rPr>
          <w:rFonts w:ascii="Arial" w:eastAsia="Arial" w:hAnsi="Arial" w:cs="Arial"/>
          <w:b/>
          <w:bCs/>
          <w:sz w:val="19"/>
          <w:szCs w:val="19"/>
        </w:rPr>
        <w:t>, Systems &amp; Cloud Administration</w:t>
      </w:r>
      <w:r>
        <w:br/>
      </w:r>
      <w:r w:rsidR="2F6858DA" w:rsidRPr="48245F28">
        <w:rPr>
          <w:rFonts w:ascii="Arial" w:eastAsia="Arial" w:hAnsi="Arial" w:cs="Arial"/>
          <w:sz w:val="19"/>
          <w:szCs w:val="19"/>
        </w:rPr>
        <w:t xml:space="preserve"> </w:t>
      </w:r>
      <w:r w:rsidR="5E524E8C" w:rsidRPr="48245F28">
        <w:rPr>
          <w:rFonts w:ascii="Arial" w:eastAsia="Arial" w:hAnsi="Arial" w:cs="Arial"/>
          <w:sz w:val="19"/>
          <w:szCs w:val="19"/>
        </w:rPr>
        <w:t>Western Governors University • 2024</w:t>
      </w:r>
      <w:r w:rsidR="61A769C0" w:rsidRPr="48245F28">
        <w:rPr>
          <w:rFonts w:ascii="Arial" w:eastAsia="Arial" w:hAnsi="Arial" w:cs="Arial"/>
          <w:sz w:val="19"/>
          <w:szCs w:val="19"/>
        </w:rPr>
        <w:t xml:space="preserve"> – </w:t>
      </w:r>
      <w:r w:rsidR="5E524E8C" w:rsidRPr="48245F28">
        <w:rPr>
          <w:rFonts w:ascii="Arial" w:eastAsia="Arial" w:hAnsi="Arial" w:cs="Arial"/>
          <w:sz w:val="19"/>
          <w:szCs w:val="19"/>
        </w:rPr>
        <w:t>2026</w:t>
      </w:r>
    </w:p>
    <w:p w14:paraId="2C078E63" w14:textId="0D901366" w:rsidR="009B115E" w:rsidRDefault="2E7227E3" w:rsidP="48245F28">
      <w:pPr>
        <w:pStyle w:val="ListParagraph"/>
        <w:spacing w:before="28" w:line="245" w:lineRule="exact"/>
        <w:ind w:left="90" w:hanging="90"/>
        <w:rPr>
          <w:rFonts w:ascii="Tahoma" w:eastAsia="Tahoma" w:hAnsi="Tahoma" w:cs="Tahoma"/>
          <w:b/>
          <w:bCs/>
          <w:sz w:val="22"/>
          <w:szCs w:val="22"/>
        </w:rPr>
      </w:pPr>
      <w:r w:rsidRPr="48245F28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 w:rsidR="5E524E8C" w:rsidRPr="48245F28">
        <w:rPr>
          <w:rFonts w:ascii="Arial" w:eastAsia="Arial" w:hAnsi="Arial" w:cs="Arial"/>
          <w:b/>
          <w:bCs/>
          <w:sz w:val="19"/>
          <w:szCs w:val="19"/>
        </w:rPr>
        <w:t>Associate of Science, Applied Business</w:t>
      </w:r>
      <w:r w:rsidR="00000000">
        <w:br/>
      </w:r>
      <w:r w:rsidR="5E524E8C" w:rsidRPr="48245F28">
        <w:rPr>
          <w:rFonts w:ascii="Arial" w:eastAsia="Arial" w:hAnsi="Arial" w:cs="Arial"/>
          <w:sz w:val="19"/>
          <w:szCs w:val="19"/>
        </w:rPr>
        <w:t>Mountain View Community College • 2015</w:t>
      </w:r>
      <w:r w:rsidR="34AF2693" w:rsidRPr="48245F28">
        <w:rPr>
          <w:rFonts w:ascii="Arial" w:eastAsia="Arial" w:hAnsi="Arial" w:cs="Arial"/>
          <w:sz w:val="19"/>
          <w:szCs w:val="19"/>
        </w:rPr>
        <w:t xml:space="preserve"> – </w:t>
      </w:r>
      <w:r w:rsidR="5E524E8C" w:rsidRPr="48245F28">
        <w:rPr>
          <w:rFonts w:ascii="Arial" w:eastAsia="Arial" w:hAnsi="Arial" w:cs="Arial"/>
          <w:sz w:val="19"/>
          <w:szCs w:val="19"/>
        </w:rPr>
        <w:t>2017</w:t>
      </w:r>
      <w:r w:rsidR="00000000">
        <w:br/>
      </w:r>
      <w:r w:rsidR="00000000">
        <w:br/>
      </w:r>
      <w:r w:rsidR="256CA693" w:rsidRPr="48245F28">
        <w:rPr>
          <w:rFonts w:ascii="Arial" w:eastAsia="Arial" w:hAnsi="Arial" w:cs="Arial"/>
          <w:b/>
          <w:bCs/>
          <w:sz w:val="19"/>
          <w:szCs w:val="19"/>
        </w:rPr>
        <w:t>CERTIFICATIONS</w:t>
      </w:r>
      <w:r w:rsidR="00000000">
        <w:br/>
      </w:r>
      <w:r w:rsidR="7610269C" w:rsidRPr="48245F28">
        <w:rPr>
          <w:rFonts w:ascii="Arial" w:eastAsia="Arial" w:hAnsi="Arial" w:cs="Arial"/>
          <w:sz w:val="19"/>
          <w:szCs w:val="19"/>
        </w:rPr>
        <w:t xml:space="preserve">Cisco CCNA, CompTIA </w:t>
      </w:r>
      <w:bookmarkStart w:id="0" w:name="_Int_UpbUqfQD"/>
      <w:r w:rsidR="7610269C" w:rsidRPr="48245F28">
        <w:rPr>
          <w:rFonts w:ascii="Arial" w:eastAsia="Arial" w:hAnsi="Arial" w:cs="Arial"/>
          <w:sz w:val="19"/>
          <w:szCs w:val="19"/>
        </w:rPr>
        <w:t>SecurityX</w:t>
      </w:r>
      <w:bookmarkEnd w:id="0"/>
      <w:r w:rsidR="7610269C" w:rsidRPr="48245F28">
        <w:rPr>
          <w:rFonts w:ascii="Arial" w:eastAsia="Arial" w:hAnsi="Arial" w:cs="Arial"/>
          <w:sz w:val="19"/>
          <w:szCs w:val="19"/>
        </w:rPr>
        <w:t xml:space="preserve"> (CASP+) Network+, Linux+, Cloud+, ITIL v4 Foundation</w:t>
      </w:r>
      <w:r w:rsidR="00000000">
        <w:br/>
      </w:r>
    </w:p>
    <w:sectPr w:rsidR="009B1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C803" w14:textId="77777777" w:rsidR="00967813" w:rsidRDefault="00967813">
      <w:pPr>
        <w:spacing w:after="0" w:line="240" w:lineRule="auto"/>
      </w:pPr>
      <w:r>
        <w:separator/>
      </w:r>
    </w:p>
  </w:endnote>
  <w:endnote w:type="continuationSeparator" w:id="0">
    <w:p w14:paraId="4312434F" w14:textId="77777777" w:rsidR="00967813" w:rsidRDefault="0096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F6B59" w14:paraId="4589F24F" w14:textId="77777777" w:rsidTr="2AAF6B59">
      <w:trPr>
        <w:trHeight w:val="300"/>
      </w:trPr>
      <w:tc>
        <w:tcPr>
          <w:tcW w:w="3120" w:type="dxa"/>
        </w:tcPr>
        <w:p w14:paraId="14E6F7C1" w14:textId="362ED0DB" w:rsidR="2AAF6B59" w:rsidRDefault="2AAF6B59" w:rsidP="2AAF6B59">
          <w:pPr>
            <w:pStyle w:val="Header"/>
            <w:ind w:left="-115"/>
          </w:pPr>
        </w:p>
      </w:tc>
      <w:tc>
        <w:tcPr>
          <w:tcW w:w="3120" w:type="dxa"/>
        </w:tcPr>
        <w:p w14:paraId="5B52B6D7" w14:textId="078ACE34" w:rsidR="2AAF6B59" w:rsidRDefault="2AAF6B59" w:rsidP="2AAF6B59">
          <w:pPr>
            <w:pStyle w:val="Header"/>
            <w:jc w:val="center"/>
          </w:pPr>
        </w:p>
      </w:tc>
      <w:tc>
        <w:tcPr>
          <w:tcW w:w="3120" w:type="dxa"/>
        </w:tcPr>
        <w:p w14:paraId="0C86E7D2" w14:textId="02940524" w:rsidR="2AAF6B59" w:rsidRDefault="2AAF6B59" w:rsidP="2AAF6B59">
          <w:pPr>
            <w:pStyle w:val="Header"/>
            <w:ind w:right="-115"/>
            <w:jc w:val="right"/>
          </w:pPr>
        </w:p>
      </w:tc>
    </w:tr>
  </w:tbl>
  <w:p w14:paraId="6B5EF52E" w14:textId="67E0AB7A" w:rsidR="2AAF6B59" w:rsidRDefault="2AAF6B59" w:rsidP="2AAF6B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F6B59" w14:paraId="3516CF19" w14:textId="77777777" w:rsidTr="2AAF6B59">
      <w:trPr>
        <w:trHeight w:val="300"/>
      </w:trPr>
      <w:tc>
        <w:tcPr>
          <w:tcW w:w="3120" w:type="dxa"/>
        </w:tcPr>
        <w:p w14:paraId="1D2783E4" w14:textId="1420DE19" w:rsidR="2AAF6B59" w:rsidRDefault="2AAF6B59" w:rsidP="2AAF6B59">
          <w:pPr>
            <w:pStyle w:val="Header"/>
            <w:ind w:left="-115"/>
          </w:pPr>
        </w:p>
      </w:tc>
      <w:tc>
        <w:tcPr>
          <w:tcW w:w="3120" w:type="dxa"/>
        </w:tcPr>
        <w:p w14:paraId="5636E870" w14:textId="6095CAB6" w:rsidR="2AAF6B59" w:rsidRDefault="2AAF6B59" w:rsidP="2AAF6B59">
          <w:pPr>
            <w:pStyle w:val="Header"/>
            <w:jc w:val="center"/>
          </w:pPr>
        </w:p>
      </w:tc>
      <w:tc>
        <w:tcPr>
          <w:tcW w:w="3120" w:type="dxa"/>
        </w:tcPr>
        <w:p w14:paraId="15965E9A" w14:textId="3C286C22" w:rsidR="2AAF6B59" w:rsidRDefault="2AAF6B59" w:rsidP="2AAF6B59">
          <w:pPr>
            <w:pStyle w:val="Header"/>
            <w:ind w:right="-115"/>
            <w:jc w:val="right"/>
          </w:pPr>
        </w:p>
      </w:tc>
    </w:tr>
  </w:tbl>
  <w:p w14:paraId="47D3E9B1" w14:textId="0CCA703C" w:rsidR="2AAF6B59" w:rsidRDefault="2AAF6B59" w:rsidP="2AAF6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F6B59" w14:paraId="4966FF8E" w14:textId="77777777" w:rsidTr="2AAF6B59">
      <w:trPr>
        <w:trHeight w:val="300"/>
      </w:trPr>
      <w:tc>
        <w:tcPr>
          <w:tcW w:w="3120" w:type="dxa"/>
        </w:tcPr>
        <w:p w14:paraId="40CF4D9C" w14:textId="30030E43" w:rsidR="2AAF6B59" w:rsidRDefault="2AAF6B59" w:rsidP="2AAF6B59">
          <w:pPr>
            <w:pStyle w:val="Header"/>
            <w:ind w:left="-115"/>
          </w:pPr>
        </w:p>
      </w:tc>
      <w:tc>
        <w:tcPr>
          <w:tcW w:w="3120" w:type="dxa"/>
        </w:tcPr>
        <w:p w14:paraId="708D47EC" w14:textId="547639A7" w:rsidR="2AAF6B59" w:rsidRDefault="2AAF6B59" w:rsidP="2AAF6B59">
          <w:pPr>
            <w:pStyle w:val="Header"/>
            <w:jc w:val="center"/>
          </w:pPr>
        </w:p>
      </w:tc>
      <w:tc>
        <w:tcPr>
          <w:tcW w:w="3120" w:type="dxa"/>
        </w:tcPr>
        <w:p w14:paraId="0E78BCB1" w14:textId="1BAE8B55" w:rsidR="2AAF6B59" w:rsidRDefault="2AAF6B59" w:rsidP="2AAF6B59">
          <w:pPr>
            <w:pStyle w:val="Header"/>
            <w:ind w:right="-115"/>
            <w:jc w:val="right"/>
          </w:pPr>
        </w:p>
      </w:tc>
    </w:tr>
  </w:tbl>
  <w:p w14:paraId="339B4B06" w14:textId="12919984" w:rsidR="2AAF6B59" w:rsidRDefault="2AAF6B59" w:rsidP="2AAF6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7804" w14:textId="77777777" w:rsidR="00967813" w:rsidRDefault="00967813">
      <w:pPr>
        <w:spacing w:after="0" w:line="240" w:lineRule="auto"/>
      </w:pPr>
      <w:r>
        <w:separator/>
      </w:r>
    </w:p>
  </w:footnote>
  <w:footnote w:type="continuationSeparator" w:id="0">
    <w:p w14:paraId="10A89082" w14:textId="77777777" w:rsidR="00967813" w:rsidRDefault="0096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F6B59" w14:paraId="072D2FAD" w14:textId="77777777" w:rsidTr="2AAF6B59">
      <w:trPr>
        <w:trHeight w:val="300"/>
      </w:trPr>
      <w:tc>
        <w:tcPr>
          <w:tcW w:w="3120" w:type="dxa"/>
        </w:tcPr>
        <w:p w14:paraId="35C5F8AB" w14:textId="18C157A7" w:rsidR="2AAF6B59" w:rsidRDefault="2AAF6B59" w:rsidP="2AAF6B59">
          <w:pPr>
            <w:pStyle w:val="Header"/>
            <w:ind w:left="-115"/>
          </w:pPr>
        </w:p>
      </w:tc>
      <w:tc>
        <w:tcPr>
          <w:tcW w:w="3120" w:type="dxa"/>
        </w:tcPr>
        <w:p w14:paraId="190A6A45" w14:textId="61A1A052" w:rsidR="2AAF6B59" w:rsidRDefault="2AAF6B59" w:rsidP="2AAF6B59">
          <w:pPr>
            <w:pStyle w:val="Header"/>
            <w:jc w:val="center"/>
          </w:pPr>
        </w:p>
      </w:tc>
      <w:tc>
        <w:tcPr>
          <w:tcW w:w="3120" w:type="dxa"/>
        </w:tcPr>
        <w:p w14:paraId="505AA898" w14:textId="15F1BC2C" w:rsidR="2AAF6B59" w:rsidRDefault="2AAF6B59" w:rsidP="2AAF6B59">
          <w:pPr>
            <w:pStyle w:val="Header"/>
            <w:ind w:right="-115"/>
            <w:jc w:val="right"/>
          </w:pPr>
        </w:p>
      </w:tc>
    </w:tr>
  </w:tbl>
  <w:p w14:paraId="7A5222DF" w14:textId="39FA4160" w:rsidR="2AAF6B59" w:rsidRDefault="2AAF6B59" w:rsidP="2AAF6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FA5D" w14:textId="6973419A" w:rsidR="2AAF6B59" w:rsidRDefault="2AAF6B59" w:rsidP="2AAF6B5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D52F" w14:textId="3BC83A94" w:rsidR="2AAF6B59" w:rsidRDefault="2AAF6B59" w:rsidP="2AAF6B59">
    <w:pPr>
      <w:pStyle w:val="Title"/>
      <w:spacing w:line="402" w:lineRule="exact"/>
      <w:ind w:left="180" w:right="180"/>
      <w:jc w:val="center"/>
      <w:rPr>
        <w:rFonts w:ascii="Tahoma" w:eastAsia="Tahoma" w:hAnsi="Tahoma" w:cs="Tahoma"/>
        <w:b/>
        <w:bCs/>
        <w:color w:val="2E3C4F"/>
        <w:sz w:val="35"/>
        <w:szCs w:val="35"/>
      </w:rPr>
    </w:pPr>
    <w:r w:rsidRPr="2AAF6B59">
      <w:rPr>
        <w:rFonts w:ascii="Tahoma" w:eastAsia="Tahoma" w:hAnsi="Tahoma" w:cs="Tahoma"/>
        <w:b/>
        <w:bCs/>
        <w:color w:val="2E3C4F"/>
        <w:sz w:val="26"/>
        <w:szCs w:val="26"/>
      </w:rPr>
      <w:t>Cedrick L. Ward</w:t>
    </w:r>
  </w:p>
  <w:p w14:paraId="562D5C09" w14:textId="1554E3F6" w:rsidR="2AAF6B59" w:rsidRDefault="2AAF6B59" w:rsidP="2AAF6B59">
    <w:pPr>
      <w:pStyle w:val="Header"/>
      <w:jc w:val="center"/>
    </w:pPr>
    <w:r>
      <w:t xml:space="preserve">San Diego, CA, USA </w:t>
    </w:r>
    <w:r>
      <w:br/>
    </w:r>
    <w:hyperlink r:id="rId1">
      <w:r w:rsidRPr="2AAF6B59">
        <w:rPr>
          <w:rStyle w:val="Hyperlink"/>
        </w:rPr>
        <w:t>cedrickward@proton.me</w:t>
      </w:r>
    </w:hyperlink>
    <w:r>
      <w:t xml:space="preserve"> | (469) 471-5826 | </w:t>
    </w:r>
    <w:hyperlink r:id="rId2">
      <w:r w:rsidRPr="2AAF6B59">
        <w:rPr>
          <w:rStyle w:val="Hyperlink"/>
        </w:rPr>
        <w:t>link</w:t>
      </w:r>
      <w:r w:rsidRPr="2AAF6B59">
        <w:rPr>
          <w:rStyle w:val="Hyperlink"/>
        </w:rPr>
        <w:t>e</w:t>
      </w:r>
      <w:r w:rsidRPr="2AAF6B59">
        <w:rPr>
          <w:rStyle w:val="Hyperlink"/>
        </w:rPr>
        <w:t>d</w:t>
      </w:r>
      <w:r w:rsidRPr="2AAF6B59">
        <w:rPr>
          <w:rStyle w:val="Hyperlink"/>
        </w:rPr>
        <w:t>in</w:t>
      </w:r>
    </w:hyperlink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pbUqfQD" int2:invalidationBookmarkName="" int2:hashCode="YNSBpBkFgCS6ir" int2:id="D3bSl1PZ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9477"/>
    <w:multiLevelType w:val="hybridMultilevel"/>
    <w:tmpl w:val="B664AB7A"/>
    <w:lvl w:ilvl="0" w:tplc="0E4AA23A">
      <w:start w:val="1"/>
      <w:numFmt w:val="bullet"/>
      <w:lvlText w:val="•"/>
      <w:lvlJc w:val="left"/>
      <w:pPr>
        <w:ind w:left="720" w:hanging="360"/>
      </w:pPr>
      <w:rPr>
        <w:rFonts w:ascii="Arial MT" w:hAnsi="Arial MT" w:hint="default"/>
      </w:rPr>
    </w:lvl>
    <w:lvl w:ilvl="1" w:tplc="03368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A2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C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C4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C2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8E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43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0584"/>
    <w:multiLevelType w:val="hybridMultilevel"/>
    <w:tmpl w:val="132A97C6"/>
    <w:lvl w:ilvl="0" w:tplc="0804D334">
      <w:start w:val="1"/>
      <w:numFmt w:val="bullet"/>
      <w:lvlText w:val="•"/>
      <w:lvlJc w:val="left"/>
      <w:pPr>
        <w:ind w:left="720" w:hanging="360"/>
      </w:pPr>
      <w:rPr>
        <w:rFonts w:ascii="Arial MT" w:hAnsi="Arial MT" w:hint="default"/>
      </w:rPr>
    </w:lvl>
    <w:lvl w:ilvl="1" w:tplc="F5AED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47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6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48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86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42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47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46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2D06"/>
    <w:multiLevelType w:val="hybridMultilevel"/>
    <w:tmpl w:val="5EC8B788"/>
    <w:lvl w:ilvl="0" w:tplc="8286EB20">
      <w:start w:val="1"/>
      <w:numFmt w:val="bullet"/>
      <w:lvlText w:val="•"/>
      <w:lvlJc w:val="left"/>
      <w:pPr>
        <w:ind w:left="148" w:hanging="93"/>
      </w:pPr>
      <w:rPr>
        <w:rFonts w:ascii="Arial MT" w:hAnsi="Arial MT" w:hint="default"/>
      </w:rPr>
    </w:lvl>
    <w:lvl w:ilvl="1" w:tplc="DC983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43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9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45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2F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08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0F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06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6845"/>
    <w:multiLevelType w:val="hybridMultilevel"/>
    <w:tmpl w:val="A39E5D38"/>
    <w:lvl w:ilvl="0" w:tplc="BF98B018">
      <w:start w:val="1"/>
      <w:numFmt w:val="bullet"/>
      <w:lvlText w:val="•"/>
      <w:lvlJc w:val="left"/>
      <w:pPr>
        <w:ind w:left="720" w:hanging="360"/>
      </w:pPr>
      <w:rPr>
        <w:rFonts w:ascii="Arial MT" w:hAnsi="Arial MT" w:hint="default"/>
      </w:rPr>
    </w:lvl>
    <w:lvl w:ilvl="1" w:tplc="FE604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4F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7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CB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89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86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6F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6A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7015"/>
    <w:multiLevelType w:val="hybridMultilevel"/>
    <w:tmpl w:val="3C6A0CB2"/>
    <w:lvl w:ilvl="0" w:tplc="57E0863A">
      <w:numFmt w:val="bullet"/>
      <w:lvlText w:val="•"/>
      <w:lvlJc w:val="left"/>
      <w:pPr>
        <w:ind w:left="148" w:hanging="93"/>
      </w:pPr>
      <w:rPr>
        <w:rFonts w:ascii="Arial MT" w:hAnsi="Arial MT" w:hint="default"/>
      </w:rPr>
    </w:lvl>
    <w:lvl w:ilvl="1" w:tplc="C204C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8D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8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ED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06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4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0A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28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E0202"/>
    <w:multiLevelType w:val="hybridMultilevel"/>
    <w:tmpl w:val="CA743CEC"/>
    <w:lvl w:ilvl="0" w:tplc="BEA8C528">
      <w:start w:val="1"/>
      <w:numFmt w:val="bullet"/>
      <w:lvlText w:val="•"/>
      <w:lvlJc w:val="left"/>
      <w:pPr>
        <w:ind w:left="433" w:hanging="360"/>
      </w:pPr>
      <w:rPr>
        <w:rFonts w:ascii="Arial MT" w:hAnsi="Arial MT" w:hint="default"/>
      </w:rPr>
    </w:lvl>
    <w:lvl w:ilvl="1" w:tplc="3014D2F8">
      <w:start w:val="1"/>
      <w:numFmt w:val="bullet"/>
      <w:lvlText w:val="o"/>
      <w:lvlJc w:val="left"/>
      <w:pPr>
        <w:ind w:left="1153" w:hanging="360"/>
      </w:pPr>
      <w:rPr>
        <w:rFonts w:ascii="Courier New" w:hAnsi="Courier New" w:hint="default"/>
      </w:rPr>
    </w:lvl>
    <w:lvl w:ilvl="2" w:tplc="EF4CBD28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33E8A5B0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DDB618AC">
      <w:start w:val="1"/>
      <w:numFmt w:val="bullet"/>
      <w:lvlText w:val="o"/>
      <w:lvlJc w:val="left"/>
      <w:pPr>
        <w:ind w:left="3313" w:hanging="360"/>
      </w:pPr>
      <w:rPr>
        <w:rFonts w:ascii="Courier New" w:hAnsi="Courier New" w:hint="default"/>
      </w:rPr>
    </w:lvl>
    <w:lvl w:ilvl="5" w:tplc="F17474C4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E6E69FE0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D354C2C2">
      <w:start w:val="1"/>
      <w:numFmt w:val="bullet"/>
      <w:lvlText w:val="o"/>
      <w:lvlJc w:val="left"/>
      <w:pPr>
        <w:ind w:left="5473" w:hanging="360"/>
      </w:pPr>
      <w:rPr>
        <w:rFonts w:ascii="Courier New" w:hAnsi="Courier New" w:hint="default"/>
      </w:rPr>
    </w:lvl>
    <w:lvl w:ilvl="8" w:tplc="09A2D97E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6" w15:restartNumberingAfterBreak="0">
    <w:nsid w:val="37B0B20C"/>
    <w:multiLevelType w:val="hybridMultilevel"/>
    <w:tmpl w:val="D1D0CEEC"/>
    <w:lvl w:ilvl="0" w:tplc="E46A47EC">
      <w:start w:val="1"/>
      <w:numFmt w:val="bullet"/>
      <w:lvlText w:val="•"/>
      <w:lvlJc w:val="left"/>
      <w:pPr>
        <w:ind w:left="720" w:hanging="360"/>
      </w:pPr>
      <w:rPr>
        <w:rFonts w:ascii="Arial MT" w:hAnsi="Arial MT" w:hint="default"/>
      </w:rPr>
    </w:lvl>
    <w:lvl w:ilvl="1" w:tplc="772A2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4D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CB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3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8E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4B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A1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E0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D780D"/>
    <w:multiLevelType w:val="hybridMultilevel"/>
    <w:tmpl w:val="D904324C"/>
    <w:lvl w:ilvl="0" w:tplc="0494E4F8">
      <w:start w:val="1"/>
      <w:numFmt w:val="bullet"/>
      <w:lvlText w:val="•"/>
      <w:lvlJc w:val="left"/>
      <w:pPr>
        <w:ind w:left="433" w:hanging="360"/>
      </w:pPr>
      <w:rPr>
        <w:rFonts w:ascii="Arial MT" w:hAnsi="Arial MT" w:hint="default"/>
      </w:rPr>
    </w:lvl>
    <w:lvl w:ilvl="1" w:tplc="B128DC5A">
      <w:start w:val="1"/>
      <w:numFmt w:val="bullet"/>
      <w:lvlText w:val="o"/>
      <w:lvlJc w:val="left"/>
      <w:pPr>
        <w:ind w:left="1153" w:hanging="360"/>
      </w:pPr>
      <w:rPr>
        <w:rFonts w:ascii="Courier New" w:hAnsi="Courier New" w:hint="default"/>
      </w:rPr>
    </w:lvl>
    <w:lvl w:ilvl="2" w:tplc="07A80108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FFD05B56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5A1C6E66">
      <w:start w:val="1"/>
      <w:numFmt w:val="bullet"/>
      <w:lvlText w:val="o"/>
      <w:lvlJc w:val="left"/>
      <w:pPr>
        <w:ind w:left="3313" w:hanging="360"/>
      </w:pPr>
      <w:rPr>
        <w:rFonts w:ascii="Courier New" w:hAnsi="Courier New" w:hint="default"/>
      </w:rPr>
    </w:lvl>
    <w:lvl w:ilvl="5" w:tplc="CBDA2814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55AAF84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CF129BFA">
      <w:start w:val="1"/>
      <w:numFmt w:val="bullet"/>
      <w:lvlText w:val="o"/>
      <w:lvlJc w:val="left"/>
      <w:pPr>
        <w:ind w:left="5473" w:hanging="360"/>
      </w:pPr>
      <w:rPr>
        <w:rFonts w:ascii="Courier New" w:hAnsi="Courier New" w:hint="default"/>
      </w:rPr>
    </w:lvl>
    <w:lvl w:ilvl="8" w:tplc="51721978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EE3A484"/>
    <w:multiLevelType w:val="hybridMultilevel"/>
    <w:tmpl w:val="FE90825A"/>
    <w:lvl w:ilvl="0" w:tplc="27DC7EEC">
      <w:start w:val="1"/>
      <w:numFmt w:val="bullet"/>
      <w:lvlText w:val="•"/>
      <w:lvlJc w:val="left"/>
      <w:pPr>
        <w:ind w:left="720" w:hanging="360"/>
      </w:pPr>
      <w:rPr>
        <w:rFonts w:ascii="Arial MT" w:hAnsi="Arial MT" w:hint="default"/>
      </w:rPr>
    </w:lvl>
    <w:lvl w:ilvl="1" w:tplc="B8A06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C9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86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27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4C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0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A4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C7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498B3"/>
    <w:multiLevelType w:val="hybridMultilevel"/>
    <w:tmpl w:val="C3B0A848"/>
    <w:lvl w:ilvl="0" w:tplc="75549F10">
      <w:start w:val="1"/>
      <w:numFmt w:val="bullet"/>
      <w:lvlText w:val="•"/>
      <w:lvlJc w:val="left"/>
      <w:pPr>
        <w:ind w:left="360" w:hanging="360"/>
      </w:pPr>
      <w:rPr>
        <w:rFonts w:ascii="Arial MT" w:hAnsi="Arial MT" w:hint="default"/>
      </w:rPr>
    </w:lvl>
    <w:lvl w:ilvl="1" w:tplc="CB146B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A6C1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7C62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36A7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7486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8836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2E3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6A7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014F51"/>
    <w:multiLevelType w:val="hybridMultilevel"/>
    <w:tmpl w:val="C720B4A0"/>
    <w:lvl w:ilvl="0" w:tplc="E1C610B2">
      <w:start w:val="1"/>
      <w:numFmt w:val="bullet"/>
      <w:lvlText w:val="•"/>
      <w:lvlJc w:val="left"/>
      <w:pPr>
        <w:ind w:left="720" w:hanging="360"/>
      </w:pPr>
      <w:rPr>
        <w:rFonts w:ascii="Arial MT" w:hAnsi="Arial MT" w:hint="default"/>
      </w:rPr>
    </w:lvl>
    <w:lvl w:ilvl="1" w:tplc="DEFAC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0D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CA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C9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C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5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9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9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E94AF"/>
    <w:multiLevelType w:val="hybridMultilevel"/>
    <w:tmpl w:val="34D65FB4"/>
    <w:lvl w:ilvl="0" w:tplc="F59876DE">
      <w:start w:val="1"/>
      <w:numFmt w:val="bullet"/>
      <w:lvlText w:val="•"/>
      <w:lvlJc w:val="left"/>
      <w:pPr>
        <w:ind w:left="148" w:hanging="93"/>
      </w:pPr>
      <w:rPr>
        <w:rFonts w:ascii="Arial MT" w:hAnsi="Arial MT" w:hint="default"/>
      </w:rPr>
    </w:lvl>
    <w:lvl w:ilvl="1" w:tplc="AB649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49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44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A1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EF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87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E8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AD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9504"/>
    <w:multiLevelType w:val="hybridMultilevel"/>
    <w:tmpl w:val="871CD7B4"/>
    <w:lvl w:ilvl="0" w:tplc="9F4A42A8">
      <w:start w:val="1"/>
      <w:numFmt w:val="bullet"/>
      <w:lvlText w:val="•"/>
      <w:lvlJc w:val="left"/>
      <w:pPr>
        <w:ind w:left="360" w:hanging="360"/>
      </w:pPr>
      <w:rPr>
        <w:rFonts w:ascii="Arial MT" w:hAnsi="Arial MT" w:hint="default"/>
      </w:rPr>
    </w:lvl>
    <w:lvl w:ilvl="1" w:tplc="71DA1B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F3A06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B6B2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149B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A09B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8015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27B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423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862519">
    <w:abstractNumId w:val="5"/>
  </w:num>
  <w:num w:numId="2" w16cid:durableId="1577399096">
    <w:abstractNumId w:val="7"/>
  </w:num>
  <w:num w:numId="3" w16cid:durableId="73599091">
    <w:abstractNumId w:val="3"/>
  </w:num>
  <w:num w:numId="4" w16cid:durableId="2121148065">
    <w:abstractNumId w:val="12"/>
  </w:num>
  <w:num w:numId="5" w16cid:durableId="56755013">
    <w:abstractNumId w:val="0"/>
  </w:num>
  <w:num w:numId="6" w16cid:durableId="837619082">
    <w:abstractNumId w:val="1"/>
  </w:num>
  <w:num w:numId="7" w16cid:durableId="1169833889">
    <w:abstractNumId w:val="8"/>
  </w:num>
  <w:num w:numId="8" w16cid:durableId="1995328194">
    <w:abstractNumId w:val="9"/>
  </w:num>
  <w:num w:numId="9" w16cid:durableId="261912195">
    <w:abstractNumId w:val="6"/>
  </w:num>
  <w:num w:numId="10" w16cid:durableId="67117664">
    <w:abstractNumId w:val="10"/>
  </w:num>
  <w:num w:numId="11" w16cid:durableId="1805733118">
    <w:abstractNumId w:val="4"/>
  </w:num>
  <w:num w:numId="12" w16cid:durableId="461046049">
    <w:abstractNumId w:val="11"/>
  </w:num>
  <w:num w:numId="13" w16cid:durableId="201414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252B3"/>
    <w:rsid w:val="00289374"/>
    <w:rsid w:val="00300F34"/>
    <w:rsid w:val="003E2CB6"/>
    <w:rsid w:val="00406CE3"/>
    <w:rsid w:val="0047773E"/>
    <w:rsid w:val="0081B839"/>
    <w:rsid w:val="00917400"/>
    <w:rsid w:val="00967813"/>
    <w:rsid w:val="009B115E"/>
    <w:rsid w:val="00A354CE"/>
    <w:rsid w:val="00CF3AAC"/>
    <w:rsid w:val="00FC56BD"/>
    <w:rsid w:val="0142B3B4"/>
    <w:rsid w:val="01EE3294"/>
    <w:rsid w:val="034D189A"/>
    <w:rsid w:val="03CB3864"/>
    <w:rsid w:val="03D7398F"/>
    <w:rsid w:val="04D85F7E"/>
    <w:rsid w:val="057E9EB3"/>
    <w:rsid w:val="059104D4"/>
    <w:rsid w:val="05914670"/>
    <w:rsid w:val="06BF5F00"/>
    <w:rsid w:val="08699189"/>
    <w:rsid w:val="08AA3326"/>
    <w:rsid w:val="09390E7E"/>
    <w:rsid w:val="0A2B00C9"/>
    <w:rsid w:val="0A7CEFED"/>
    <w:rsid w:val="0AC20914"/>
    <w:rsid w:val="0BD1BAAB"/>
    <w:rsid w:val="0C1691E5"/>
    <w:rsid w:val="0C76F846"/>
    <w:rsid w:val="0C9ACB25"/>
    <w:rsid w:val="0CCB95DC"/>
    <w:rsid w:val="0EA17DB5"/>
    <w:rsid w:val="0F9DC72F"/>
    <w:rsid w:val="100A6760"/>
    <w:rsid w:val="11FFF9D1"/>
    <w:rsid w:val="122810F9"/>
    <w:rsid w:val="125BCE58"/>
    <w:rsid w:val="12F31A54"/>
    <w:rsid w:val="143A2F9C"/>
    <w:rsid w:val="147E83F4"/>
    <w:rsid w:val="14EDF4A7"/>
    <w:rsid w:val="15A2F681"/>
    <w:rsid w:val="17399F66"/>
    <w:rsid w:val="17D57F88"/>
    <w:rsid w:val="185F954C"/>
    <w:rsid w:val="1881C582"/>
    <w:rsid w:val="1888788C"/>
    <w:rsid w:val="18C7182B"/>
    <w:rsid w:val="19EFECA2"/>
    <w:rsid w:val="1A0DE615"/>
    <w:rsid w:val="1A0E150E"/>
    <w:rsid w:val="1AE7A3EF"/>
    <w:rsid w:val="1B5194BE"/>
    <w:rsid w:val="1BEB7876"/>
    <w:rsid w:val="1C141BB1"/>
    <w:rsid w:val="1CD58990"/>
    <w:rsid w:val="1CF5C6F4"/>
    <w:rsid w:val="1D0936DC"/>
    <w:rsid w:val="1E3A39C2"/>
    <w:rsid w:val="1EE026A8"/>
    <w:rsid w:val="1F038855"/>
    <w:rsid w:val="1F26B6F1"/>
    <w:rsid w:val="1F4DC479"/>
    <w:rsid w:val="1FA252B3"/>
    <w:rsid w:val="1FC3B6DD"/>
    <w:rsid w:val="1FFE8A4F"/>
    <w:rsid w:val="2037E604"/>
    <w:rsid w:val="20A5E736"/>
    <w:rsid w:val="20DB4D8A"/>
    <w:rsid w:val="215974C1"/>
    <w:rsid w:val="2251C5CB"/>
    <w:rsid w:val="2260687D"/>
    <w:rsid w:val="22FCB007"/>
    <w:rsid w:val="233B6B1A"/>
    <w:rsid w:val="23C37625"/>
    <w:rsid w:val="250B4480"/>
    <w:rsid w:val="256CA693"/>
    <w:rsid w:val="25A9B77B"/>
    <w:rsid w:val="26E23505"/>
    <w:rsid w:val="26EDF25B"/>
    <w:rsid w:val="2761FF49"/>
    <w:rsid w:val="27ECFF11"/>
    <w:rsid w:val="288B056C"/>
    <w:rsid w:val="297FC3F0"/>
    <w:rsid w:val="2AA10281"/>
    <w:rsid w:val="2AAF6B59"/>
    <w:rsid w:val="2C3CC1D8"/>
    <w:rsid w:val="2CAA4CB6"/>
    <w:rsid w:val="2D73EABA"/>
    <w:rsid w:val="2DF9B5F4"/>
    <w:rsid w:val="2E0C2023"/>
    <w:rsid w:val="2E7227E3"/>
    <w:rsid w:val="2E997A0E"/>
    <w:rsid w:val="2EBDB6CA"/>
    <w:rsid w:val="2F034708"/>
    <w:rsid w:val="2F6858DA"/>
    <w:rsid w:val="2FA09A14"/>
    <w:rsid w:val="30A5B294"/>
    <w:rsid w:val="315E404E"/>
    <w:rsid w:val="3173918E"/>
    <w:rsid w:val="329B9E33"/>
    <w:rsid w:val="329C48E4"/>
    <w:rsid w:val="32E0928A"/>
    <w:rsid w:val="32EE209B"/>
    <w:rsid w:val="33EA22B3"/>
    <w:rsid w:val="34AF2693"/>
    <w:rsid w:val="351AE1CB"/>
    <w:rsid w:val="35A1C616"/>
    <w:rsid w:val="35CCCA02"/>
    <w:rsid w:val="372EFF65"/>
    <w:rsid w:val="37F91DA4"/>
    <w:rsid w:val="384736EC"/>
    <w:rsid w:val="3868BC79"/>
    <w:rsid w:val="3921AAA7"/>
    <w:rsid w:val="3987260D"/>
    <w:rsid w:val="39F5C8D1"/>
    <w:rsid w:val="3A061FC3"/>
    <w:rsid w:val="3A3393E0"/>
    <w:rsid w:val="3A8E118A"/>
    <w:rsid w:val="3A90C228"/>
    <w:rsid w:val="3AAD793E"/>
    <w:rsid w:val="3AC491E5"/>
    <w:rsid w:val="3C24DEC5"/>
    <w:rsid w:val="3C766A8F"/>
    <w:rsid w:val="3C7BF8A1"/>
    <w:rsid w:val="3F4F6029"/>
    <w:rsid w:val="3FA62E4A"/>
    <w:rsid w:val="4021E355"/>
    <w:rsid w:val="40F74B18"/>
    <w:rsid w:val="415B7329"/>
    <w:rsid w:val="41B58A33"/>
    <w:rsid w:val="41BD719B"/>
    <w:rsid w:val="427FEE6C"/>
    <w:rsid w:val="42ADC174"/>
    <w:rsid w:val="4478F12B"/>
    <w:rsid w:val="45234D81"/>
    <w:rsid w:val="452A8DEB"/>
    <w:rsid w:val="463FA101"/>
    <w:rsid w:val="48051649"/>
    <w:rsid w:val="48245F28"/>
    <w:rsid w:val="48D11CDA"/>
    <w:rsid w:val="49A9BC3E"/>
    <w:rsid w:val="4A06A589"/>
    <w:rsid w:val="4A93BA20"/>
    <w:rsid w:val="4B4F61BB"/>
    <w:rsid w:val="4BAD76A8"/>
    <w:rsid w:val="4BDACF15"/>
    <w:rsid w:val="4C7C6A5A"/>
    <w:rsid w:val="4DFD233A"/>
    <w:rsid w:val="4EC3FFD1"/>
    <w:rsid w:val="51318386"/>
    <w:rsid w:val="513BADE3"/>
    <w:rsid w:val="51D6983B"/>
    <w:rsid w:val="53FED4A8"/>
    <w:rsid w:val="5464BE92"/>
    <w:rsid w:val="549E5944"/>
    <w:rsid w:val="55421E42"/>
    <w:rsid w:val="562F93A8"/>
    <w:rsid w:val="56629A78"/>
    <w:rsid w:val="56FBBACE"/>
    <w:rsid w:val="58C16B3E"/>
    <w:rsid w:val="58CD9C93"/>
    <w:rsid w:val="58EE70E9"/>
    <w:rsid w:val="59862CC4"/>
    <w:rsid w:val="59B5125B"/>
    <w:rsid w:val="59CE1C1A"/>
    <w:rsid w:val="5A36E4C5"/>
    <w:rsid w:val="5B1C62F2"/>
    <w:rsid w:val="5B2FE99D"/>
    <w:rsid w:val="5B7D0AD2"/>
    <w:rsid w:val="5C0E910C"/>
    <w:rsid w:val="5E524E8C"/>
    <w:rsid w:val="5E8E1591"/>
    <w:rsid w:val="5EA1A5F6"/>
    <w:rsid w:val="5F97750D"/>
    <w:rsid w:val="6012D69A"/>
    <w:rsid w:val="6126632F"/>
    <w:rsid w:val="61A769C0"/>
    <w:rsid w:val="61FC232B"/>
    <w:rsid w:val="6273C09D"/>
    <w:rsid w:val="6287B6B7"/>
    <w:rsid w:val="62E70446"/>
    <w:rsid w:val="6301EBD3"/>
    <w:rsid w:val="631418B3"/>
    <w:rsid w:val="6465396C"/>
    <w:rsid w:val="6560A253"/>
    <w:rsid w:val="65A0441B"/>
    <w:rsid w:val="65B015B0"/>
    <w:rsid w:val="65C1EFCC"/>
    <w:rsid w:val="6698FAC8"/>
    <w:rsid w:val="67C106B6"/>
    <w:rsid w:val="68100DC8"/>
    <w:rsid w:val="68B8448B"/>
    <w:rsid w:val="68DE7202"/>
    <w:rsid w:val="68E334F2"/>
    <w:rsid w:val="690B7C1A"/>
    <w:rsid w:val="69245932"/>
    <w:rsid w:val="696BB642"/>
    <w:rsid w:val="6AB90CF3"/>
    <w:rsid w:val="6AD06C27"/>
    <w:rsid w:val="6B40CE4A"/>
    <w:rsid w:val="6C7D486C"/>
    <w:rsid w:val="6C8F16D5"/>
    <w:rsid w:val="6D30A7E1"/>
    <w:rsid w:val="6ED75E74"/>
    <w:rsid w:val="6FE55F51"/>
    <w:rsid w:val="70177228"/>
    <w:rsid w:val="703EA881"/>
    <w:rsid w:val="70D46BB5"/>
    <w:rsid w:val="710ED64E"/>
    <w:rsid w:val="71407CF9"/>
    <w:rsid w:val="71A643BE"/>
    <w:rsid w:val="71CBB1A7"/>
    <w:rsid w:val="73E47F38"/>
    <w:rsid w:val="74B94372"/>
    <w:rsid w:val="75479590"/>
    <w:rsid w:val="754A7BD5"/>
    <w:rsid w:val="75B45EEA"/>
    <w:rsid w:val="7610269C"/>
    <w:rsid w:val="7641465B"/>
    <w:rsid w:val="76FACF8C"/>
    <w:rsid w:val="782680BA"/>
    <w:rsid w:val="783D6C85"/>
    <w:rsid w:val="78CC8781"/>
    <w:rsid w:val="792B4708"/>
    <w:rsid w:val="797919B9"/>
    <w:rsid w:val="79BF86CA"/>
    <w:rsid w:val="7A392959"/>
    <w:rsid w:val="7B3A252E"/>
    <w:rsid w:val="7B5C34BD"/>
    <w:rsid w:val="7D352A83"/>
    <w:rsid w:val="7E661EC9"/>
    <w:rsid w:val="7E978FC8"/>
    <w:rsid w:val="7F2BB3A6"/>
    <w:rsid w:val="7F6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52B3"/>
  <w15:chartTrackingRefBased/>
  <w15:docId w15:val="{9E485C4B-A14F-457A-9391-7577E1EE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AAF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AAF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AAF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AAF6B5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AAF6B59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2AAF6B5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2AAF6B59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AAF6B5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56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noid/" TargetMode="External"/><Relationship Id="rId1" Type="http://schemas.openxmlformats.org/officeDocument/2006/relationships/hyperlink" Target="mailto:cedrickward@proton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Cedrick Ward</dc:creator>
  <cp:keywords/>
  <dc:description/>
  <cp:lastModifiedBy>Cedrick Ward</cp:lastModifiedBy>
  <cp:revision>5</cp:revision>
  <dcterms:created xsi:type="dcterms:W3CDTF">2026-03-31T22:53:00Z</dcterms:created>
  <dcterms:modified xsi:type="dcterms:W3CDTF">2026-06-12T17:33:00Z</dcterms:modified>
</cp:coreProperties>
</file>